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F4841" w14:textId="77777777" w:rsidR="003C7767" w:rsidRPr="001979A7" w:rsidRDefault="006542E4" w:rsidP="001979A7">
      <w:pPr>
        <w:pBdr>
          <w:top w:val="single" w:sz="4" w:space="1" w:color="auto"/>
          <w:left w:val="single" w:sz="4" w:space="4" w:color="auto"/>
          <w:bottom w:val="single" w:sz="4" w:space="1" w:color="auto"/>
          <w:right w:val="single" w:sz="4" w:space="4" w:color="auto"/>
        </w:pBdr>
        <w:shd w:val="clear" w:color="auto" w:fill="000000"/>
        <w:jc w:val="center"/>
        <w:rPr>
          <w:b/>
          <w:i/>
        </w:rPr>
      </w:pPr>
      <w:r>
        <w:rPr>
          <w:b/>
          <w:i/>
        </w:rPr>
        <w:t>CURRICULUM VITAE</w:t>
      </w:r>
    </w:p>
    <w:p w14:paraId="6983D4F4" w14:textId="77777777" w:rsidR="003C7767" w:rsidRPr="00EA0E86" w:rsidRDefault="00CE6FE4" w:rsidP="00EA0E86">
      <w:pPr>
        <w:jc w:val="center"/>
        <w:rPr>
          <w:b/>
          <w:sz w:val="28"/>
          <w:szCs w:val="28"/>
        </w:rPr>
      </w:pPr>
      <w:r w:rsidRPr="00CE6FE4">
        <w:rPr>
          <w:b/>
          <w:sz w:val="28"/>
          <w:szCs w:val="28"/>
        </w:rPr>
        <w:t>James Tabery</w:t>
      </w:r>
      <w:r w:rsidR="008831E1">
        <w:t xml:space="preserve"> </w:t>
      </w:r>
      <w:r w:rsidR="0072506A">
        <w:t xml:space="preserve"> </w:t>
      </w:r>
      <w:r w:rsidR="0082568F">
        <w:t xml:space="preserve"> </w:t>
      </w:r>
    </w:p>
    <w:p w14:paraId="018D91DA" w14:textId="77777777" w:rsidR="00CE6FE4" w:rsidRDefault="00CE6FE4" w:rsidP="00CE6FE4">
      <w:r w:rsidRPr="00CE6FE4">
        <w:rPr>
          <w:b/>
        </w:rPr>
        <w:t>Office Address</w:t>
      </w:r>
      <w:r>
        <w:tab/>
      </w:r>
      <w:r>
        <w:tab/>
      </w:r>
      <w:r>
        <w:tab/>
      </w:r>
      <w:r>
        <w:tab/>
      </w:r>
      <w:r>
        <w:tab/>
      </w:r>
      <w:r>
        <w:tab/>
      </w:r>
      <w:r>
        <w:tab/>
      </w:r>
      <w:r>
        <w:tab/>
        <w:t xml:space="preserve">          </w:t>
      </w:r>
    </w:p>
    <w:p w14:paraId="2F20F951" w14:textId="77777777" w:rsidR="00CE6FE4" w:rsidRDefault="00D334EC" w:rsidP="00CE6FE4">
      <w:r>
        <w:t xml:space="preserve">Department of Philosophy </w:t>
      </w:r>
      <w:r w:rsidR="00CE6FE4">
        <w:tab/>
      </w:r>
      <w:r w:rsidR="00CE6FE4">
        <w:tab/>
      </w:r>
      <w:r w:rsidR="00CE6FE4">
        <w:tab/>
      </w:r>
      <w:r w:rsidR="00CE6FE4">
        <w:tab/>
      </w:r>
      <w:r w:rsidR="00CE6FE4">
        <w:tab/>
      </w:r>
      <w:r w:rsidR="0082568F">
        <w:t xml:space="preserve">              </w:t>
      </w:r>
      <w:r w:rsidR="00187A7E">
        <w:t xml:space="preserve">     </w:t>
      </w:r>
      <w:r w:rsidR="00384EA8">
        <w:tab/>
      </w:r>
    </w:p>
    <w:p w14:paraId="1F0956D8" w14:textId="77777777" w:rsidR="00CE6FE4" w:rsidRDefault="00CE6FE4" w:rsidP="00CE6FE4">
      <w:r>
        <w:t xml:space="preserve">University of </w:t>
      </w:r>
      <w:r w:rsidR="0082568F">
        <w:t>Utah</w:t>
      </w:r>
      <w:r>
        <w:tab/>
      </w:r>
      <w:r>
        <w:tab/>
      </w:r>
      <w:r>
        <w:tab/>
      </w:r>
      <w:r>
        <w:tab/>
      </w:r>
      <w:r>
        <w:tab/>
      </w:r>
      <w:r>
        <w:tab/>
      </w:r>
      <w:r>
        <w:tab/>
        <w:t xml:space="preserve">   </w:t>
      </w:r>
      <w:r w:rsidR="00384EA8">
        <w:t xml:space="preserve">   </w:t>
      </w:r>
    </w:p>
    <w:p w14:paraId="44556736" w14:textId="77777777" w:rsidR="00CE6FE4" w:rsidRDefault="0082568F" w:rsidP="00CE6FE4">
      <w:r>
        <w:t xml:space="preserve">Salt Lake City, UT </w:t>
      </w:r>
      <w:r w:rsidR="00DB5D7A">
        <w:t>84112</w:t>
      </w:r>
    </w:p>
    <w:p w14:paraId="1B65506F" w14:textId="77777777" w:rsidR="00EA0E86" w:rsidRDefault="00EA0E86" w:rsidP="00CE6FE4">
      <w:r w:rsidRPr="00EA0E86">
        <w:rPr>
          <w:b/>
        </w:rPr>
        <w:t>E</w:t>
      </w:r>
      <w:r>
        <w:rPr>
          <w:b/>
        </w:rPr>
        <w:t>-</w:t>
      </w:r>
      <w:r w:rsidRPr="00EA0E86">
        <w:rPr>
          <w:b/>
        </w:rPr>
        <w:t>mail:</w:t>
      </w:r>
      <w:r>
        <w:t xml:space="preserve"> </w:t>
      </w:r>
      <w:hyperlink r:id="rId7" w:history="1">
        <w:r w:rsidRPr="00C96D26">
          <w:rPr>
            <w:rStyle w:val="Hyperlink"/>
          </w:rPr>
          <w:t>james.tabery@utah.edu</w:t>
        </w:r>
      </w:hyperlink>
      <w:r>
        <w:t xml:space="preserve"> </w:t>
      </w:r>
    </w:p>
    <w:p w14:paraId="18CB6AF9" w14:textId="77777777" w:rsidR="003C7767" w:rsidRPr="000E7F53" w:rsidRDefault="00CE6FE4" w:rsidP="00CE6FE4">
      <w:r>
        <w:rPr>
          <w:b/>
        </w:rPr>
        <w:t xml:space="preserve">Tel: </w:t>
      </w:r>
      <w:r w:rsidR="009567C8">
        <w:t>801.581</w:t>
      </w:r>
      <w:r w:rsidR="000E7F53">
        <w:t>.8362</w:t>
      </w:r>
    </w:p>
    <w:p w14:paraId="4ED39238" w14:textId="77777777" w:rsidR="00307081" w:rsidRDefault="00307081" w:rsidP="00CE6FE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82568F" w:rsidRPr="003149F4" w14:paraId="2136FE99" w14:textId="77777777" w:rsidTr="00EA0E86">
        <w:trPr>
          <w:trHeight w:val="299"/>
        </w:trPr>
        <w:tc>
          <w:tcPr>
            <w:tcW w:w="9242" w:type="dxa"/>
            <w:shd w:val="clear" w:color="auto" w:fill="999999"/>
          </w:tcPr>
          <w:p w14:paraId="259D5E4A" w14:textId="77777777" w:rsidR="0082568F" w:rsidRPr="003149F4" w:rsidRDefault="0082568F" w:rsidP="00EA0E86">
            <w:pPr>
              <w:ind w:right="-294"/>
              <w:rPr>
                <w:b/>
              </w:rPr>
            </w:pPr>
            <w:r>
              <w:rPr>
                <w:b/>
              </w:rPr>
              <w:t>EMPLOYMENT HISTORY</w:t>
            </w:r>
          </w:p>
        </w:tc>
      </w:tr>
    </w:tbl>
    <w:p w14:paraId="55D1F285" w14:textId="77777777" w:rsidR="009567C8" w:rsidRDefault="0082568F" w:rsidP="00CE6FE4">
      <w:r w:rsidRPr="0082568F">
        <w:rPr>
          <w:b/>
        </w:rPr>
        <w:t>Professor, Department of Philosophy, University of Utah</w:t>
      </w:r>
      <w:r>
        <w:tab/>
      </w:r>
      <w:r w:rsidR="00DB17AD">
        <w:tab/>
      </w:r>
      <w:r w:rsidR="00377376">
        <w:tab/>
      </w:r>
      <w:r w:rsidR="00DB17AD">
        <w:t>20</w:t>
      </w:r>
      <w:r w:rsidR="00377376">
        <w:t>21</w:t>
      </w:r>
      <w:r>
        <w:t>—Present</w:t>
      </w:r>
    </w:p>
    <w:p w14:paraId="7251C855" w14:textId="77777777" w:rsidR="00377376" w:rsidRDefault="00377376" w:rsidP="00DB17AD">
      <w:pPr>
        <w:pStyle w:val="ListParagraph"/>
        <w:numPr>
          <w:ilvl w:val="0"/>
          <w:numId w:val="12"/>
        </w:numPr>
      </w:pPr>
      <w:r>
        <w:t>Associate Professor, Department of Philosophy, University of Utah</w:t>
      </w:r>
      <w:r>
        <w:tab/>
      </w:r>
      <w:r>
        <w:tab/>
        <w:t xml:space="preserve">    2013—2021 </w:t>
      </w:r>
    </w:p>
    <w:p w14:paraId="467F53EC" w14:textId="77777777" w:rsidR="00DB17AD" w:rsidRDefault="00DB17AD" w:rsidP="00DB17AD">
      <w:pPr>
        <w:pStyle w:val="ListParagraph"/>
        <w:numPr>
          <w:ilvl w:val="0"/>
          <w:numId w:val="12"/>
        </w:numPr>
      </w:pPr>
      <w:r w:rsidRPr="007F68C1">
        <w:t>Assistant Professor, Department of Philosophy, University of Utah</w:t>
      </w:r>
      <w:r>
        <w:tab/>
        <w:t xml:space="preserve">    </w:t>
      </w:r>
      <w:r w:rsidR="007F68C1">
        <w:tab/>
        <w:t xml:space="preserve">    </w:t>
      </w:r>
      <w:r>
        <w:t xml:space="preserve">2007—2013 </w:t>
      </w:r>
    </w:p>
    <w:p w14:paraId="1DC36612" w14:textId="1BD5FB76" w:rsidR="00DB5D7A" w:rsidRDefault="00FA7FB2" w:rsidP="00CE6FE4">
      <w:r>
        <w:rPr>
          <w:b/>
        </w:rPr>
        <w:t>Member</w:t>
      </w:r>
      <w:r w:rsidR="009D4086">
        <w:rPr>
          <w:b/>
        </w:rPr>
        <w:t xml:space="preserve">, </w:t>
      </w:r>
      <w:r w:rsidR="00377376">
        <w:rPr>
          <w:b/>
        </w:rPr>
        <w:t>Center for Health Ethics, Arts, and Humanities</w:t>
      </w:r>
      <w:r w:rsidR="009D4086">
        <w:rPr>
          <w:b/>
        </w:rPr>
        <w:t>, U.</w:t>
      </w:r>
      <w:r w:rsidR="00384EA8" w:rsidRPr="009567C8">
        <w:rPr>
          <w:b/>
        </w:rPr>
        <w:t xml:space="preserve"> of Utah</w:t>
      </w:r>
      <w:r w:rsidR="00377376">
        <w:rPr>
          <w:b/>
        </w:rPr>
        <w:t xml:space="preserve">      </w:t>
      </w:r>
      <w:r>
        <w:rPr>
          <w:b/>
        </w:rPr>
        <w:tab/>
      </w:r>
      <w:r w:rsidR="00384EA8">
        <w:t>2007—Present</w:t>
      </w:r>
    </w:p>
    <w:p w14:paraId="733AB25B" w14:textId="77777777" w:rsidR="00DA3F2F" w:rsidRDefault="00DA3F2F" w:rsidP="00CE6FE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CE6FE4" w14:paraId="0298AA8F" w14:textId="77777777">
        <w:trPr>
          <w:trHeight w:val="274"/>
        </w:trPr>
        <w:tc>
          <w:tcPr>
            <w:tcW w:w="9365" w:type="dxa"/>
            <w:shd w:val="clear" w:color="auto" w:fill="999999"/>
          </w:tcPr>
          <w:p w14:paraId="2DD940D3" w14:textId="77777777" w:rsidR="00CE6FE4" w:rsidRPr="00CE6FE4" w:rsidRDefault="00CE6FE4" w:rsidP="00CE6FE4">
            <w:pPr>
              <w:rPr>
                <w:b/>
              </w:rPr>
            </w:pPr>
            <w:r w:rsidRPr="00CE6FE4">
              <w:rPr>
                <w:b/>
              </w:rPr>
              <w:t>EDUCATION</w:t>
            </w:r>
          </w:p>
        </w:tc>
      </w:tr>
    </w:tbl>
    <w:p w14:paraId="35D3E380" w14:textId="77777777" w:rsidR="00CE6FE4" w:rsidRPr="00B92F64" w:rsidRDefault="00B92F64" w:rsidP="00CE6FE4">
      <w:smartTag w:uri="urn:schemas-microsoft-com:office:smarttags" w:element="PlaceType">
        <w:r>
          <w:rPr>
            <w:b/>
          </w:rPr>
          <w:t>University</w:t>
        </w:r>
      </w:smartTag>
      <w:r>
        <w:rPr>
          <w:b/>
        </w:rPr>
        <w:t xml:space="preserve"> of </w:t>
      </w:r>
      <w:smartTag w:uri="urn:schemas-microsoft-com:office:smarttags" w:element="PlaceName">
        <w:r>
          <w:rPr>
            <w:b/>
          </w:rPr>
          <w:t>Pittsburgh</w:t>
        </w:r>
      </w:smartTag>
      <w:r>
        <w:rPr>
          <w:b/>
        </w:rPr>
        <w:t xml:space="preserve">, </w:t>
      </w:r>
      <w:smartTag w:uri="urn:schemas-microsoft-com:office:smarttags" w:element="place">
        <w:smartTag w:uri="urn:schemas-microsoft-com:office:smarttags" w:element="City">
          <w:r>
            <w:rPr>
              <w:b/>
            </w:rPr>
            <w:t>Pittsburgh</w:t>
          </w:r>
        </w:smartTag>
        <w:r>
          <w:rPr>
            <w:b/>
          </w:rPr>
          <w:t xml:space="preserve">, </w:t>
        </w:r>
        <w:smartTag w:uri="urn:schemas-microsoft-com:office:smarttags" w:element="State">
          <w:r>
            <w:rPr>
              <w:b/>
            </w:rPr>
            <w:t>PA</w:t>
          </w:r>
        </w:smartTag>
      </w:smartTag>
    </w:p>
    <w:p w14:paraId="1CCB7E25" w14:textId="77777777" w:rsidR="00B92F64" w:rsidRDefault="0082568F" w:rsidP="00B92F64">
      <w:r>
        <w:t xml:space="preserve">PhD, </w:t>
      </w:r>
      <w:r w:rsidR="00CE6FE4">
        <w:t>History and Ph</w:t>
      </w:r>
      <w:r w:rsidR="00DA3F2F">
        <w:t>ilosophy of Science</w:t>
      </w:r>
      <w:r>
        <w:t xml:space="preserve"> (2007) </w:t>
      </w:r>
    </w:p>
    <w:p w14:paraId="45B31759" w14:textId="77777777" w:rsidR="00CE6FE4" w:rsidRDefault="00B92F64" w:rsidP="00B92F64">
      <w:r>
        <w:t xml:space="preserve">MA, </w:t>
      </w:r>
      <w:r w:rsidR="00DA3F2F">
        <w:t>Interdisciplinary Master of Art</w:t>
      </w:r>
      <w:r w:rsidR="004C62A4">
        <w:t>s in Bioethics (</w:t>
      </w:r>
      <w:r w:rsidR="005B6B41">
        <w:t>2007</w:t>
      </w:r>
      <w:r>
        <w:t>)</w:t>
      </w:r>
    </w:p>
    <w:p w14:paraId="02939D3C" w14:textId="77777777" w:rsidR="00307081" w:rsidRDefault="00307081" w:rsidP="0082568F">
      <w:pPr>
        <w:ind w:left="741"/>
      </w:pPr>
    </w:p>
    <w:p w14:paraId="7403A97C" w14:textId="77777777" w:rsidR="00CE6FE4" w:rsidRDefault="00CE6FE4" w:rsidP="00CE6FE4">
      <w:smartTag w:uri="urn:schemas-microsoft-com:office:smarttags" w:element="PlaceName">
        <w:r>
          <w:rPr>
            <w:b/>
          </w:rPr>
          <w:t>Fairfield</w:t>
        </w:r>
      </w:smartTag>
      <w:r>
        <w:rPr>
          <w:b/>
        </w:rPr>
        <w:t xml:space="preserve"> </w:t>
      </w:r>
      <w:smartTag w:uri="urn:schemas-microsoft-com:office:smarttags" w:element="PlaceType">
        <w:r>
          <w:rPr>
            <w:b/>
          </w:rPr>
          <w:t>University</w:t>
        </w:r>
      </w:smartTag>
      <w:r>
        <w:rPr>
          <w:b/>
        </w:rPr>
        <w:t xml:space="preserve">, </w:t>
      </w:r>
      <w:smartTag w:uri="urn:schemas-microsoft-com:office:smarttags" w:element="place">
        <w:smartTag w:uri="urn:schemas-microsoft-com:office:smarttags" w:element="City">
          <w:r>
            <w:rPr>
              <w:b/>
            </w:rPr>
            <w:t>Fairfield</w:t>
          </w:r>
        </w:smartTag>
        <w:r>
          <w:rPr>
            <w:b/>
          </w:rPr>
          <w:t xml:space="preserve">, </w:t>
        </w:r>
        <w:smartTag w:uri="urn:schemas-microsoft-com:office:smarttags" w:element="State">
          <w:r>
            <w:rPr>
              <w:b/>
            </w:rPr>
            <w:t>CT</w:t>
          </w:r>
        </w:smartTag>
      </w:smartTag>
    </w:p>
    <w:p w14:paraId="4B89FE13" w14:textId="77777777" w:rsidR="00FF20EE" w:rsidRDefault="00B92F64" w:rsidP="00CE6FE4">
      <w:r>
        <w:t>BS, Biology (2000)</w:t>
      </w:r>
    </w:p>
    <w:p w14:paraId="07E4EB68" w14:textId="77777777" w:rsidR="00B92F64" w:rsidRDefault="00B92F64" w:rsidP="00CE6FE4">
      <w:r>
        <w:t>BA, Philosophy (2000)</w:t>
      </w:r>
    </w:p>
    <w:p w14:paraId="7427B9B6" w14:textId="77777777" w:rsidR="00DA3F2F" w:rsidRDefault="00DA3F2F" w:rsidP="00CE6FE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FF20EE" w14:paraId="0184C34C" w14:textId="77777777">
        <w:trPr>
          <w:trHeight w:val="285"/>
        </w:trPr>
        <w:tc>
          <w:tcPr>
            <w:tcW w:w="9365" w:type="dxa"/>
            <w:shd w:val="clear" w:color="auto" w:fill="999999"/>
          </w:tcPr>
          <w:p w14:paraId="330C7F84" w14:textId="77777777" w:rsidR="00FF20EE" w:rsidRPr="00FF20EE" w:rsidRDefault="00FF20EE" w:rsidP="00FF20EE">
            <w:pPr>
              <w:rPr>
                <w:b/>
              </w:rPr>
            </w:pPr>
            <w:r w:rsidRPr="00FF20EE">
              <w:rPr>
                <w:b/>
              </w:rPr>
              <w:t xml:space="preserve">PUBLICATIONS </w:t>
            </w:r>
          </w:p>
        </w:tc>
      </w:tr>
    </w:tbl>
    <w:p w14:paraId="5D44F401" w14:textId="77777777" w:rsidR="00826546" w:rsidRDefault="00BA1DA3" w:rsidP="00FC7687">
      <w:pPr>
        <w:ind w:left="741" w:hanging="741"/>
        <w:rPr>
          <w:b/>
        </w:rPr>
      </w:pPr>
      <w:r>
        <w:rPr>
          <w:b/>
        </w:rPr>
        <w:t>Monograph</w:t>
      </w:r>
      <w:r w:rsidR="00ED6EC5">
        <w:rPr>
          <w:b/>
        </w:rPr>
        <w:t>s</w:t>
      </w:r>
    </w:p>
    <w:p w14:paraId="3951A973" w14:textId="7E4782FE" w:rsidR="00ED6EC5" w:rsidRDefault="00ED6EC5" w:rsidP="00A20FCE">
      <w:pPr>
        <w:pStyle w:val="ListParagraph"/>
        <w:numPr>
          <w:ilvl w:val="0"/>
          <w:numId w:val="15"/>
        </w:numPr>
      </w:pPr>
      <w:bookmarkStart w:id="0" w:name="_Hlk16752052"/>
      <w:r>
        <w:t>Tabery, James (</w:t>
      </w:r>
      <w:r w:rsidR="005D1277">
        <w:t>August</w:t>
      </w:r>
      <w:r w:rsidR="00036C32">
        <w:t xml:space="preserve"> 2023), </w:t>
      </w:r>
      <w:r w:rsidR="00036C32" w:rsidRPr="00036C32">
        <w:rPr>
          <w:i/>
          <w:iCs/>
        </w:rPr>
        <w:t>Tyranny of the Gene: Personalized Medicine and Its Threat to Public Health</w:t>
      </w:r>
      <w:r>
        <w:t>. New York</w:t>
      </w:r>
      <w:r w:rsidR="008C493A">
        <w:t>, NY</w:t>
      </w:r>
      <w:r>
        <w:t xml:space="preserve">: </w:t>
      </w:r>
      <w:r w:rsidR="00FA7FB2">
        <w:t xml:space="preserve">Alfred A. </w:t>
      </w:r>
      <w:r>
        <w:t xml:space="preserve">Knopf. </w:t>
      </w:r>
    </w:p>
    <w:bookmarkEnd w:id="0"/>
    <w:p w14:paraId="0CDE72FA" w14:textId="77777777" w:rsidR="00826546" w:rsidRDefault="004D1349" w:rsidP="00A20FCE">
      <w:pPr>
        <w:pStyle w:val="ListParagraph"/>
        <w:numPr>
          <w:ilvl w:val="0"/>
          <w:numId w:val="15"/>
        </w:numPr>
      </w:pPr>
      <w:r>
        <w:t>Tabery, James (</w:t>
      </w:r>
      <w:r w:rsidR="00DB5D7A">
        <w:t xml:space="preserve">2014), </w:t>
      </w:r>
      <w:r w:rsidR="00D4318B" w:rsidRPr="00A20FCE">
        <w:rPr>
          <w:i/>
        </w:rPr>
        <w:t xml:space="preserve">Beyond Versus: </w:t>
      </w:r>
      <w:r w:rsidR="00DB17AD" w:rsidRPr="00A20FCE">
        <w:rPr>
          <w:i/>
        </w:rPr>
        <w:t>The Struggle to Understand</w:t>
      </w:r>
      <w:r w:rsidR="00045E9A" w:rsidRPr="00A20FCE">
        <w:rPr>
          <w:i/>
        </w:rPr>
        <w:t xml:space="preserve"> the Interaction of Nature and Nurture</w:t>
      </w:r>
      <w:r w:rsidR="00826546">
        <w:t xml:space="preserve">. </w:t>
      </w:r>
      <w:r w:rsidR="00DB5D7A">
        <w:t>Cambridge</w:t>
      </w:r>
      <w:r w:rsidR="001460AD">
        <w:t>, MA</w:t>
      </w:r>
      <w:r w:rsidR="00DB5D7A">
        <w:t>: The MIT Press.</w:t>
      </w:r>
      <w:r w:rsidR="00826546">
        <w:t xml:space="preserve"> </w:t>
      </w:r>
    </w:p>
    <w:p w14:paraId="4CED9E43" w14:textId="77777777" w:rsidR="00CE4913" w:rsidRDefault="00CE4913" w:rsidP="00CE4913">
      <w:pPr>
        <w:pStyle w:val="ListParagraph"/>
        <w:numPr>
          <w:ilvl w:val="0"/>
          <w:numId w:val="12"/>
        </w:numPr>
      </w:pPr>
      <w:r>
        <w:t xml:space="preserve">For reviews, see </w:t>
      </w:r>
      <w:r w:rsidR="000F3925" w:rsidRPr="000F3925">
        <w:rPr>
          <w:i/>
        </w:rPr>
        <w:t>Acta Biotheoretica</w:t>
      </w:r>
      <w:r w:rsidR="000F3925">
        <w:t xml:space="preserve"> (by David S. Moore), </w:t>
      </w:r>
      <w:r w:rsidR="00A96378" w:rsidRPr="00A96378">
        <w:rPr>
          <w:i/>
        </w:rPr>
        <w:t>The</w:t>
      </w:r>
      <w:r w:rsidR="00A96378">
        <w:t xml:space="preserve"> </w:t>
      </w:r>
      <w:r w:rsidR="00A96378" w:rsidRPr="00A96378">
        <w:rPr>
          <w:i/>
        </w:rPr>
        <w:t>American Journal of Bioe</w:t>
      </w:r>
      <w:r w:rsidR="001309D1">
        <w:rPr>
          <w:i/>
        </w:rPr>
        <w:t>t</w:t>
      </w:r>
      <w:r w:rsidR="00A96378" w:rsidRPr="00A96378">
        <w:rPr>
          <w:i/>
        </w:rPr>
        <w:t>hics</w:t>
      </w:r>
      <w:r w:rsidR="00A96378">
        <w:t xml:space="preserve"> (by Kathryn Tabb), </w:t>
      </w:r>
      <w:r w:rsidRPr="00CE4913">
        <w:rPr>
          <w:i/>
        </w:rPr>
        <w:t>Choice</w:t>
      </w:r>
      <w:r w:rsidR="00E17DFC">
        <w:t xml:space="preserve"> (by R. C. Robinson)</w:t>
      </w:r>
      <w:r>
        <w:t xml:space="preserve">, </w:t>
      </w:r>
      <w:r w:rsidRPr="00CE4913">
        <w:rPr>
          <w:i/>
        </w:rPr>
        <w:t>History and Philosophy of the Life Sciences</w:t>
      </w:r>
      <w:r>
        <w:t xml:space="preserve"> (by Marion Blute), </w:t>
      </w:r>
      <w:r w:rsidR="008F5B83" w:rsidRPr="008F5B83">
        <w:rPr>
          <w:i/>
        </w:rPr>
        <w:t>International Journal of Epidemiology</w:t>
      </w:r>
      <w:r w:rsidR="008F5B83">
        <w:t xml:space="preserve"> (by Marcus Munafò, Michael Rutter, and Neven Sesardic),</w:t>
      </w:r>
      <w:r w:rsidR="00C949D0">
        <w:t xml:space="preserve"> </w:t>
      </w:r>
      <w:r w:rsidR="00067002" w:rsidRPr="00067002">
        <w:rPr>
          <w:i/>
        </w:rPr>
        <w:t>International Studies in the Philosophy of Science</w:t>
      </w:r>
      <w:r w:rsidR="00067002">
        <w:t xml:space="preserve"> (Jana Švorcová), </w:t>
      </w:r>
      <w:r w:rsidR="00C949D0" w:rsidRPr="00C949D0">
        <w:rPr>
          <w:i/>
        </w:rPr>
        <w:t>Journal of Evaluation in Clinical Practice</w:t>
      </w:r>
      <w:r w:rsidR="00C949D0">
        <w:t xml:space="preserve"> (Serife Tekin),</w:t>
      </w:r>
      <w:r w:rsidR="008F5B83">
        <w:t xml:space="preserve"> </w:t>
      </w:r>
      <w:r w:rsidR="002A150D">
        <w:rPr>
          <w:i/>
        </w:rPr>
        <w:t>Isis: A Journal of the History of Science Society</w:t>
      </w:r>
      <w:r w:rsidR="002A150D">
        <w:t xml:space="preserve"> (by Nadine Weidman), </w:t>
      </w:r>
      <w:r w:rsidRPr="00CE4913">
        <w:rPr>
          <w:i/>
        </w:rPr>
        <w:t>Journal of the History of Biology</w:t>
      </w:r>
      <w:r>
        <w:t xml:space="preserve"> (by Stefan Linquist), </w:t>
      </w:r>
      <w:r w:rsidR="00067002" w:rsidRPr="00067002">
        <w:rPr>
          <w:i/>
        </w:rPr>
        <w:t>Journal of the History of the Behavioral Sciences</w:t>
      </w:r>
      <w:r w:rsidR="00067002">
        <w:t xml:space="preserve"> (Anne C. Rose), </w:t>
      </w:r>
      <w:r w:rsidRPr="00CE4913">
        <w:rPr>
          <w:i/>
        </w:rPr>
        <w:t>Notre Dame Philosophical Reviews</w:t>
      </w:r>
      <w:r>
        <w:t xml:space="preserve"> (by Jonathan Michael Kaplan), </w:t>
      </w:r>
      <w:r w:rsidR="008F5B83" w:rsidRPr="008F5B83">
        <w:rPr>
          <w:i/>
        </w:rPr>
        <w:t>PsycCRITIQUES</w:t>
      </w:r>
      <w:r w:rsidR="008F5B83">
        <w:t xml:space="preserve"> (by Eric P. Charles), </w:t>
      </w:r>
      <w:r w:rsidR="008F5B83" w:rsidRPr="008F5B83">
        <w:rPr>
          <w:i/>
        </w:rPr>
        <w:t>Studies in History and Philosophy of Biological and Biomedical Sciences</w:t>
      </w:r>
      <w:r w:rsidR="008F5B83">
        <w:t xml:space="preserve"> (by Peter Taylor), </w:t>
      </w:r>
      <w:r w:rsidR="00067002" w:rsidRPr="00067002">
        <w:rPr>
          <w:i/>
        </w:rPr>
        <w:t>Theoretical Medicine and Bioethics</w:t>
      </w:r>
      <w:r w:rsidR="00067002">
        <w:t xml:space="preserve"> (Leonardo Nepi), </w:t>
      </w:r>
      <w:r w:rsidRPr="00CE4913">
        <w:rPr>
          <w:i/>
        </w:rPr>
        <w:t>The Review of Metaphysics</w:t>
      </w:r>
      <w:r>
        <w:t xml:space="preserve"> (by John Safranek)</w:t>
      </w:r>
      <w:r w:rsidR="00E17DFC">
        <w:t>.</w:t>
      </w:r>
    </w:p>
    <w:p w14:paraId="52DD4814" w14:textId="77777777" w:rsidR="00826546" w:rsidRDefault="00826546" w:rsidP="00FC7687">
      <w:pPr>
        <w:ind w:left="741" w:hanging="741"/>
        <w:rPr>
          <w:b/>
        </w:rPr>
      </w:pPr>
    </w:p>
    <w:p w14:paraId="0E231C02" w14:textId="77777777" w:rsidR="00BB60F7" w:rsidRDefault="0090284E" w:rsidP="00FC7687">
      <w:pPr>
        <w:ind w:left="741" w:hanging="741"/>
        <w:rPr>
          <w:b/>
        </w:rPr>
      </w:pPr>
      <w:r>
        <w:rPr>
          <w:b/>
        </w:rPr>
        <w:t>Articles</w:t>
      </w:r>
      <w:r w:rsidR="00BB60F7">
        <w:rPr>
          <w:b/>
        </w:rPr>
        <w:t xml:space="preserve"> </w:t>
      </w:r>
    </w:p>
    <w:p w14:paraId="7D22DEFB" w14:textId="2FD6E18F" w:rsidR="00FA7FB2" w:rsidRDefault="00FA7FB2" w:rsidP="00770157">
      <w:pPr>
        <w:pStyle w:val="ListParagraph"/>
        <w:numPr>
          <w:ilvl w:val="0"/>
          <w:numId w:val="16"/>
        </w:numPr>
      </w:pPr>
      <w:bookmarkStart w:id="1" w:name="_Hlk70536681"/>
      <w:bookmarkStart w:id="2" w:name="_Hlk16752032"/>
      <w:r>
        <w:t xml:space="preserve">Tabery, James, Nicole L. Novak, Lida Sarafraz, and Aubrey Mansfield (2023), “Victims of Eugenic Sterilisation in Utah: Cohort Demographics and Estimate of Living Survivors”, The Lancet Regional Health—Americas. </w:t>
      </w:r>
      <w:hyperlink r:id="rId8" w:history="1">
        <w:r w:rsidR="00331322" w:rsidRPr="00B95048">
          <w:rPr>
            <w:rStyle w:val="Hyperlink"/>
          </w:rPr>
          <w:t>https://doi.org/10.1016/j.lana.2023.100436</w:t>
        </w:r>
      </w:hyperlink>
      <w:r w:rsidR="00331322">
        <w:t xml:space="preserve"> </w:t>
      </w:r>
    </w:p>
    <w:p w14:paraId="619805E9" w14:textId="2742C2A7" w:rsidR="000D470B" w:rsidRDefault="000D470B" w:rsidP="000D470B">
      <w:pPr>
        <w:pStyle w:val="ListParagraph"/>
        <w:numPr>
          <w:ilvl w:val="1"/>
          <w:numId w:val="16"/>
        </w:numPr>
      </w:pPr>
      <w:r>
        <w:lastRenderedPageBreak/>
        <w:t>Media Coverage (Insider):</w:t>
      </w:r>
      <w:r w:rsidR="00453EEF">
        <w:t xml:space="preserve"> </w:t>
      </w:r>
      <w:hyperlink r:id="rId9" w:history="1">
        <w:r w:rsidR="00453EEF" w:rsidRPr="00B95048">
          <w:rPr>
            <w:rStyle w:val="Hyperlink"/>
          </w:rPr>
          <w:t>https://www.businessinsider.com/eugenics-utah-sterilized-children-rape-victims-study-2023-2</w:t>
        </w:r>
      </w:hyperlink>
      <w:r w:rsidR="00453EEF">
        <w:t xml:space="preserve"> </w:t>
      </w:r>
    </w:p>
    <w:p w14:paraId="37834C67" w14:textId="1D90CA15" w:rsidR="000D470B" w:rsidRDefault="000D470B" w:rsidP="000D470B">
      <w:pPr>
        <w:pStyle w:val="ListParagraph"/>
        <w:numPr>
          <w:ilvl w:val="1"/>
          <w:numId w:val="16"/>
        </w:numPr>
      </w:pPr>
      <w:r>
        <w:t>Media Coverage (</w:t>
      </w:r>
      <w:r w:rsidRPr="00453EEF">
        <w:rPr>
          <w:i/>
          <w:iCs/>
        </w:rPr>
        <w:t>The Salt Lake Tribune</w:t>
      </w:r>
      <w:r>
        <w:t xml:space="preserve">): </w:t>
      </w:r>
      <w:hyperlink r:id="rId10" w:history="1">
        <w:r w:rsidR="00F9160D" w:rsidRPr="00B95048">
          <w:rPr>
            <w:rStyle w:val="Hyperlink"/>
          </w:rPr>
          <w:t>https://www.sltrib.com/news/politics/2023/02/15/least-830-people-were-forcibly/</w:t>
        </w:r>
      </w:hyperlink>
      <w:r w:rsidR="00F9160D">
        <w:t xml:space="preserve"> </w:t>
      </w:r>
    </w:p>
    <w:p w14:paraId="1CBE31EA" w14:textId="14BFB2B3" w:rsidR="000D470B" w:rsidRDefault="000D470B" w:rsidP="000D470B">
      <w:pPr>
        <w:pStyle w:val="ListParagraph"/>
        <w:numPr>
          <w:ilvl w:val="1"/>
          <w:numId w:val="16"/>
        </w:numPr>
      </w:pPr>
      <w:r>
        <w:t xml:space="preserve">Media Coverage (abc4 News): </w:t>
      </w:r>
      <w:hyperlink r:id="rId11" w:history="1">
        <w:r w:rsidR="00453EEF" w:rsidRPr="00B95048">
          <w:rPr>
            <w:rStyle w:val="Hyperlink"/>
          </w:rPr>
          <w:t>https://www.abc4.com/news/digital-exclusives/u-of-u-study-recounts-horrifying-history-of-forced-sterilizations-in-utah-due-to-eugenics-1925-to-1974/</w:t>
        </w:r>
      </w:hyperlink>
      <w:r w:rsidR="00453EEF">
        <w:t xml:space="preserve"> </w:t>
      </w:r>
    </w:p>
    <w:p w14:paraId="73F62C0D" w14:textId="1879363F" w:rsidR="00770157" w:rsidRDefault="00770157" w:rsidP="00770157">
      <w:pPr>
        <w:pStyle w:val="ListParagraph"/>
        <w:numPr>
          <w:ilvl w:val="0"/>
          <w:numId w:val="16"/>
        </w:numPr>
      </w:pPr>
      <w:r>
        <w:t>Brown, Teneille R., Leslie P. Francis, and James Tabery (</w:t>
      </w:r>
      <w:r w:rsidR="00484143">
        <w:t>2021</w:t>
      </w:r>
      <w:r>
        <w:t xml:space="preserve">), “Should We Discriminate Among Discriminations?”, </w:t>
      </w:r>
      <w:r w:rsidRPr="00770157">
        <w:rPr>
          <w:i/>
        </w:rPr>
        <w:t>S</w:t>
      </w:r>
      <w:r w:rsidR="008B435B">
        <w:rPr>
          <w:i/>
        </w:rPr>
        <w:t>aint</w:t>
      </w:r>
      <w:r w:rsidRPr="00770157">
        <w:rPr>
          <w:i/>
        </w:rPr>
        <w:t xml:space="preserve"> Louis University</w:t>
      </w:r>
      <w:r>
        <w:t xml:space="preserve"> </w:t>
      </w:r>
      <w:r w:rsidRPr="006931D5">
        <w:rPr>
          <w:i/>
        </w:rPr>
        <w:t>Journal of Health Law</w:t>
      </w:r>
      <w:r>
        <w:rPr>
          <w:i/>
        </w:rPr>
        <w:t xml:space="preserve"> &amp;</w:t>
      </w:r>
      <w:r w:rsidRPr="006931D5">
        <w:rPr>
          <w:i/>
        </w:rPr>
        <w:t xml:space="preserve"> Policy</w:t>
      </w:r>
      <w:r w:rsidR="008108D1">
        <w:t xml:space="preserve"> 14: 359-</w:t>
      </w:r>
      <w:r w:rsidR="008A2035">
        <w:t xml:space="preserve">390. </w:t>
      </w:r>
    </w:p>
    <w:p w14:paraId="4604D8D2" w14:textId="77777777" w:rsidR="00D36A43" w:rsidRDefault="00D36A43" w:rsidP="00A20FCE">
      <w:pPr>
        <w:pStyle w:val="ListParagraph"/>
        <w:numPr>
          <w:ilvl w:val="0"/>
          <w:numId w:val="16"/>
        </w:numPr>
      </w:pPr>
      <w:r>
        <w:t>Brown, Teneille R., Leslie P. Francis, and James Tabery (</w:t>
      </w:r>
      <w:r w:rsidR="00770157">
        <w:t>2021</w:t>
      </w:r>
      <w:r>
        <w:t>), “</w:t>
      </w:r>
      <w:r w:rsidR="00770157">
        <w:t>Teneille R. Brown, Leslie P. Francis, and James Tabery Respond</w:t>
      </w:r>
      <w:r>
        <w:t xml:space="preserve">”, </w:t>
      </w:r>
      <w:r w:rsidRPr="00D36A43">
        <w:rPr>
          <w:i/>
        </w:rPr>
        <w:t>The Hastings Center Report</w:t>
      </w:r>
      <w:r w:rsidR="00770157">
        <w:t xml:space="preserve"> 51: 43</w:t>
      </w:r>
      <w:r>
        <w:t xml:space="preserve">. </w:t>
      </w:r>
    </w:p>
    <w:p w14:paraId="42FED1EC" w14:textId="77777777" w:rsidR="00D334EC" w:rsidRDefault="00D334EC" w:rsidP="00A20FCE">
      <w:pPr>
        <w:pStyle w:val="ListParagraph"/>
        <w:numPr>
          <w:ilvl w:val="0"/>
          <w:numId w:val="16"/>
        </w:numPr>
      </w:pPr>
      <w:r>
        <w:t>Brown, Teneille R., Leslie P. Francis, and James Tabery (</w:t>
      </w:r>
      <w:r w:rsidR="00770157">
        <w:t>2021</w:t>
      </w:r>
      <w:r>
        <w:t xml:space="preserve">), “When Is Age-Choosing Ageist Discrimination?”, </w:t>
      </w:r>
      <w:r w:rsidRPr="00A20FCE">
        <w:rPr>
          <w:i/>
        </w:rPr>
        <w:t>The Hastings Center Report</w:t>
      </w:r>
      <w:r w:rsidR="00770157">
        <w:t xml:space="preserve"> 51: 13-15</w:t>
      </w:r>
      <w:r>
        <w:t xml:space="preserve">. </w:t>
      </w:r>
    </w:p>
    <w:bookmarkEnd w:id="1"/>
    <w:p w14:paraId="44C81836" w14:textId="77777777" w:rsidR="00B00BA4" w:rsidRDefault="00B00BA4" w:rsidP="00A20FCE">
      <w:pPr>
        <w:pStyle w:val="ListParagraph"/>
        <w:numPr>
          <w:ilvl w:val="0"/>
          <w:numId w:val="16"/>
        </w:numPr>
      </w:pPr>
      <w:r>
        <w:t>Brown, Teneille R., Leslie P. Francis, and James Tabery (</w:t>
      </w:r>
      <w:r w:rsidR="002757D3">
        <w:t>2020</w:t>
      </w:r>
      <w:r>
        <w:t xml:space="preserve">), “Embedding the Problems Doesn’t Make Them Go Away”, </w:t>
      </w:r>
      <w:r w:rsidRPr="00A20FCE">
        <w:rPr>
          <w:i/>
        </w:rPr>
        <w:t>American Journal of Bioethics</w:t>
      </w:r>
      <w:r w:rsidR="002757D3">
        <w:t xml:space="preserve"> 20: 109-111. </w:t>
      </w:r>
      <w:r>
        <w:t xml:space="preserve"> </w:t>
      </w:r>
    </w:p>
    <w:p w14:paraId="4B55A26A" w14:textId="77777777" w:rsidR="00EA0E86" w:rsidRDefault="00EA0E86" w:rsidP="00A20FCE">
      <w:pPr>
        <w:pStyle w:val="ListParagraph"/>
        <w:numPr>
          <w:ilvl w:val="0"/>
          <w:numId w:val="16"/>
        </w:numPr>
      </w:pPr>
      <w:r>
        <w:t>Tabery, James (</w:t>
      </w:r>
      <w:r w:rsidR="006170AB">
        <w:t>2019</w:t>
      </w:r>
      <w:r>
        <w:t xml:space="preserve">), “Genetics”, </w:t>
      </w:r>
      <w:r w:rsidRPr="00A20FCE">
        <w:rPr>
          <w:i/>
        </w:rPr>
        <w:t>The Stanford Encyclopedia of Philosophy</w:t>
      </w:r>
      <w:r>
        <w:t xml:space="preserve">, Edward N. Zalta (ed.). Available online at: </w:t>
      </w:r>
      <w:hyperlink r:id="rId12" w:history="1">
        <w:r w:rsidRPr="00C96D26">
          <w:rPr>
            <w:rStyle w:val="Hyperlink"/>
          </w:rPr>
          <w:t>https://plato.stanford.edu/entries/genetics/</w:t>
        </w:r>
      </w:hyperlink>
      <w:bookmarkEnd w:id="2"/>
      <w:r>
        <w:t xml:space="preserve"> </w:t>
      </w:r>
    </w:p>
    <w:p w14:paraId="2F448B55" w14:textId="77777777" w:rsidR="008C493A" w:rsidRDefault="008C493A" w:rsidP="00A20FCE">
      <w:pPr>
        <w:pStyle w:val="ListParagraph"/>
        <w:numPr>
          <w:ilvl w:val="0"/>
          <w:numId w:val="16"/>
        </w:numPr>
      </w:pPr>
      <w:r>
        <w:t xml:space="preserve">Tabery, James, Monika Piotrowska, and Lindley Darden (2019), “Molecular Biology”, </w:t>
      </w:r>
      <w:r w:rsidRPr="00A20FCE">
        <w:rPr>
          <w:i/>
        </w:rPr>
        <w:t>The Stanford Encyclopedia of Philosophy</w:t>
      </w:r>
      <w:r>
        <w:t xml:space="preserve">, Edward N. Zalta (ed.). Available online at: </w:t>
      </w:r>
      <w:hyperlink r:id="rId13" w:history="1">
        <w:r w:rsidRPr="006253CE">
          <w:rPr>
            <w:rStyle w:val="Hyperlink"/>
          </w:rPr>
          <w:t>http://plato.stanford.edu/entries/molecular-biology/</w:t>
        </w:r>
      </w:hyperlink>
    </w:p>
    <w:p w14:paraId="73A21903" w14:textId="77777777" w:rsidR="00FC404A" w:rsidRDefault="00FC404A" w:rsidP="00A20FCE">
      <w:pPr>
        <w:pStyle w:val="ListParagraph"/>
        <w:numPr>
          <w:ilvl w:val="0"/>
          <w:numId w:val="16"/>
        </w:numPr>
      </w:pPr>
      <w:r>
        <w:t xml:space="preserve">Brown, Teneille R., James Tabery, and Lisa G. Aspinwall (2016), “Understanding Validity in Empirical Legal Research: The Case for Methodological Pluralism in Assessing the Impact of Science in Court”, </w:t>
      </w:r>
      <w:r w:rsidRPr="00A20FCE">
        <w:rPr>
          <w:i/>
        </w:rPr>
        <w:t>Hastings Law Journal</w:t>
      </w:r>
      <w:r>
        <w:t xml:space="preserve"> 67: 1067-1086. </w:t>
      </w:r>
    </w:p>
    <w:p w14:paraId="2CA67FD4" w14:textId="77777777" w:rsidR="00CE4913" w:rsidRDefault="00392488" w:rsidP="00A20FCE">
      <w:pPr>
        <w:pStyle w:val="ListParagraph"/>
        <w:numPr>
          <w:ilvl w:val="0"/>
          <w:numId w:val="16"/>
        </w:numPr>
      </w:pPr>
      <w:r>
        <w:t>Craver, Carl and James Tabery</w:t>
      </w:r>
      <w:r w:rsidR="00462FCE">
        <w:t xml:space="preserve"> (2015</w:t>
      </w:r>
      <w:r w:rsidR="00CE4913">
        <w:t xml:space="preserve">), “Mechanisms in Science”, </w:t>
      </w:r>
      <w:r w:rsidR="00CE4913" w:rsidRPr="00A20FCE">
        <w:rPr>
          <w:i/>
        </w:rPr>
        <w:t>The Stanford Encyclopedia of Philosophy</w:t>
      </w:r>
      <w:r w:rsidR="00CE4913">
        <w:t xml:space="preserve">, Edward N. Zalta (ed.). </w:t>
      </w:r>
      <w:r w:rsidR="00462FCE">
        <w:t xml:space="preserve">Available online at: </w:t>
      </w:r>
      <w:hyperlink r:id="rId14" w:history="1">
        <w:r w:rsidR="00462FCE" w:rsidRPr="00C1522F">
          <w:rPr>
            <w:rStyle w:val="Hyperlink"/>
          </w:rPr>
          <w:t>http://plato.stanford.edu/entries/science-mechanisms/</w:t>
        </w:r>
      </w:hyperlink>
      <w:r w:rsidR="00462FCE">
        <w:t xml:space="preserve"> </w:t>
      </w:r>
    </w:p>
    <w:p w14:paraId="0A82A5AF" w14:textId="77777777" w:rsidR="00D672D7" w:rsidRDefault="00462FCE" w:rsidP="00A20FCE">
      <w:pPr>
        <w:pStyle w:val="ListParagraph"/>
        <w:numPr>
          <w:ilvl w:val="0"/>
          <w:numId w:val="16"/>
        </w:numPr>
      </w:pPr>
      <w:r>
        <w:t>Tabery, James (2015</w:t>
      </w:r>
      <w:r w:rsidR="00D672D7">
        <w:t xml:space="preserve">), “Debating Interaction: The History, and an Explanation”, </w:t>
      </w:r>
      <w:r w:rsidR="00D672D7" w:rsidRPr="00A20FCE">
        <w:rPr>
          <w:i/>
        </w:rPr>
        <w:t>International Journal of Epidemiology</w:t>
      </w:r>
      <w:r>
        <w:t xml:space="preserve"> 44: 1117-1123.</w:t>
      </w:r>
      <w:r w:rsidR="00D672D7">
        <w:t xml:space="preserve"> (This is a target article, with</w:t>
      </w:r>
      <w:r w:rsidR="00361EB5">
        <w:t xml:space="preserve"> commentaries by </w:t>
      </w:r>
      <w:r w:rsidR="00D672D7">
        <w:t xml:space="preserve">Sir Michael Rutter, </w:t>
      </w:r>
      <w:r w:rsidR="003C1F26">
        <w:t>Neven Sesardic</w:t>
      </w:r>
      <w:r w:rsidR="00D672D7">
        <w:t xml:space="preserve">, </w:t>
      </w:r>
      <w:r w:rsidR="00361EB5">
        <w:t>and Marcus Munafò</w:t>
      </w:r>
      <w:r w:rsidR="00A94106">
        <w:t>,</w:t>
      </w:r>
      <w:r w:rsidR="00361EB5">
        <w:t xml:space="preserve"> </w:t>
      </w:r>
      <w:r w:rsidR="00D672D7">
        <w:t>and my reply</w:t>
      </w:r>
      <w:r w:rsidR="00A94106">
        <w:t>.)</w:t>
      </w:r>
    </w:p>
    <w:p w14:paraId="511AF0DB" w14:textId="77777777" w:rsidR="00361EB5" w:rsidRDefault="00361EB5" w:rsidP="00A20FCE">
      <w:pPr>
        <w:pStyle w:val="ListParagraph"/>
        <w:numPr>
          <w:ilvl w:val="0"/>
          <w:numId w:val="16"/>
        </w:numPr>
      </w:pPr>
      <w:r>
        <w:t>Tabery</w:t>
      </w:r>
      <w:r w:rsidR="00462FCE">
        <w:t>, James (2015</w:t>
      </w:r>
      <w:r>
        <w:t xml:space="preserve">), “Author’s Reply: Considerations of Context, Distractions by Politics, and Evaluations of Evidence”, </w:t>
      </w:r>
      <w:r w:rsidRPr="00A20FCE">
        <w:rPr>
          <w:i/>
        </w:rPr>
        <w:t>International Journal of Epidemiology</w:t>
      </w:r>
      <w:r w:rsidR="00462FCE">
        <w:t xml:space="preserve"> 44: 1132-1136. </w:t>
      </w:r>
    </w:p>
    <w:p w14:paraId="1196E9F0" w14:textId="77777777" w:rsidR="00D672D7" w:rsidRDefault="00D672D7" w:rsidP="00A20FCE">
      <w:pPr>
        <w:pStyle w:val="ListParagraph"/>
        <w:numPr>
          <w:ilvl w:val="0"/>
          <w:numId w:val="16"/>
        </w:numPr>
      </w:pPr>
      <w:r>
        <w:t>Tabery, James</w:t>
      </w:r>
      <w:r w:rsidR="00462FCE">
        <w:t xml:space="preserve"> and Sahotra Sarkar (2015</w:t>
      </w:r>
      <w:r>
        <w:t xml:space="preserve">), “R.A. Fisher, Lancelot Hogben, and the ‘Competition’ for the Chair of Social Biology at the London School of Economics in 1930: Correcting the Legend”, </w:t>
      </w:r>
      <w:r w:rsidRPr="00A20FCE">
        <w:rPr>
          <w:i/>
        </w:rPr>
        <w:t>Notes and Records: The Royal Society Journal of the History of Science</w:t>
      </w:r>
      <w:r w:rsidR="00462FCE">
        <w:t xml:space="preserve"> 69: 437-446. </w:t>
      </w:r>
      <w:r>
        <w:t xml:space="preserve"> </w:t>
      </w:r>
    </w:p>
    <w:p w14:paraId="659950A3" w14:textId="77777777" w:rsidR="00CA7D32" w:rsidRDefault="00462FCE" w:rsidP="00A20FCE">
      <w:pPr>
        <w:pStyle w:val="ListParagraph"/>
        <w:numPr>
          <w:ilvl w:val="0"/>
          <w:numId w:val="16"/>
        </w:numPr>
      </w:pPr>
      <w:r>
        <w:t>Tabery, James (2015</w:t>
      </w:r>
      <w:r w:rsidR="00CA7D32">
        <w:t xml:space="preserve">), </w:t>
      </w:r>
      <w:r w:rsidR="000B4E34">
        <w:t>“</w:t>
      </w:r>
      <w:r w:rsidR="00CA7D32">
        <w:t>Why Is Studying the Genetics of Intelligence So Controversial?</w:t>
      </w:r>
      <w:r w:rsidR="000B4E34">
        <w:t>”</w:t>
      </w:r>
      <w:r w:rsidR="00CA7D32">
        <w:t xml:space="preserve">, </w:t>
      </w:r>
      <w:r w:rsidR="00CA7D32" w:rsidRPr="00A20FCE">
        <w:rPr>
          <w:i/>
        </w:rPr>
        <w:t>The</w:t>
      </w:r>
      <w:r w:rsidR="00CA7D32">
        <w:t xml:space="preserve"> </w:t>
      </w:r>
      <w:r w:rsidR="00CA7D32" w:rsidRPr="00A20FCE">
        <w:rPr>
          <w:i/>
        </w:rPr>
        <w:t>Hastings Center Report</w:t>
      </w:r>
      <w:r>
        <w:t xml:space="preserve"> 45: S9-S14. </w:t>
      </w:r>
    </w:p>
    <w:p w14:paraId="45B75CC0" w14:textId="77777777" w:rsidR="00FC404A" w:rsidRDefault="00FC404A" w:rsidP="00FC404A">
      <w:pPr>
        <w:pStyle w:val="ListParagraph"/>
        <w:numPr>
          <w:ilvl w:val="0"/>
          <w:numId w:val="12"/>
        </w:numPr>
        <w:rPr>
          <w:bCs/>
        </w:rPr>
      </w:pPr>
      <w:r>
        <w:t>Media coverage (</w:t>
      </w:r>
      <w:r w:rsidRPr="00FC404A">
        <w:rPr>
          <w:i/>
        </w:rPr>
        <w:t>National Geographic</w:t>
      </w:r>
      <w:r>
        <w:rPr>
          <w:i/>
        </w:rPr>
        <w:t>)</w:t>
      </w:r>
      <w:r>
        <w:t xml:space="preserve">: </w:t>
      </w:r>
      <w:hyperlink r:id="rId15" w:history="1">
        <w:r w:rsidRPr="00FC404A">
          <w:rPr>
            <w:rStyle w:val="Hyperlink"/>
            <w:bCs/>
          </w:rPr>
          <w:t>http://news.nationalgeographic.com/2015/12/151211-genetics-intelligence-racism-science/</w:t>
        </w:r>
      </w:hyperlink>
      <w:r w:rsidRPr="00FC404A">
        <w:rPr>
          <w:bCs/>
        </w:rPr>
        <w:t xml:space="preserve"> </w:t>
      </w:r>
      <w:r w:rsidR="00203095">
        <w:rPr>
          <w:bCs/>
        </w:rPr>
        <w:t xml:space="preserve"> </w:t>
      </w:r>
    </w:p>
    <w:p w14:paraId="266DFBEE" w14:textId="77777777" w:rsidR="00CA7D32" w:rsidRPr="008C493A" w:rsidRDefault="00203095" w:rsidP="008C493A">
      <w:pPr>
        <w:pStyle w:val="ListParagraph"/>
        <w:numPr>
          <w:ilvl w:val="0"/>
          <w:numId w:val="12"/>
        </w:numPr>
        <w:rPr>
          <w:bCs/>
        </w:rPr>
      </w:pPr>
      <w:r>
        <w:rPr>
          <w:bCs/>
        </w:rPr>
        <w:t xml:space="preserve">Media coverage (Quirks and Quarks): </w:t>
      </w:r>
      <w:hyperlink r:id="rId16" w:history="1">
        <w:r w:rsidRPr="000A409B">
          <w:rPr>
            <w:rStyle w:val="Hyperlink"/>
            <w:bCs/>
          </w:rPr>
          <w:t>http://www.cbc.ca/radio/quirks/trump-exits-paris-accord-finding-genes-linked-to-intelligence-and-more-1.4143218/we-ve-found-50-genes-for-intelligence-could-that-lead-to-discrimination-1.4143354</w:t>
        </w:r>
      </w:hyperlink>
      <w:r>
        <w:rPr>
          <w:bCs/>
        </w:rPr>
        <w:t xml:space="preserve"> </w:t>
      </w:r>
    </w:p>
    <w:p w14:paraId="6466AC8E" w14:textId="77777777" w:rsidR="00CA7D32" w:rsidRDefault="00D672D7" w:rsidP="00A20FCE">
      <w:pPr>
        <w:pStyle w:val="ListParagraph"/>
        <w:numPr>
          <w:ilvl w:val="0"/>
          <w:numId w:val="16"/>
        </w:numPr>
      </w:pPr>
      <w:r>
        <w:t>Tabery, James (2015</w:t>
      </w:r>
      <w:r w:rsidR="00CA7D32">
        <w:t xml:space="preserve">), </w:t>
      </w:r>
      <w:r w:rsidR="000B4E34">
        <w:t>“</w:t>
      </w:r>
      <w:r w:rsidR="00CA7D32">
        <w:t>Nature versus Nurture</w:t>
      </w:r>
      <w:r w:rsidR="000B4E34">
        <w:t>”</w:t>
      </w:r>
      <w:r w:rsidR="00CA7D32">
        <w:t xml:space="preserve">, in </w:t>
      </w:r>
      <w:r w:rsidR="00CA7D32" w:rsidRPr="00A20FCE">
        <w:rPr>
          <w:i/>
        </w:rPr>
        <w:t>The Eugenics Archive</w:t>
      </w:r>
      <w:r w:rsidR="00CA7D32">
        <w:t xml:space="preserve">. </w:t>
      </w:r>
      <w:r>
        <w:t xml:space="preserve">Available online at: </w:t>
      </w:r>
      <w:hyperlink r:id="rId17" w:history="1">
        <w:r w:rsidRPr="00890781">
          <w:rPr>
            <w:rStyle w:val="Hyperlink"/>
          </w:rPr>
          <w:t>http://eugenicsarchive.ca/discover/encyclopedia/535eed0d7095aa0000000241</w:t>
        </w:r>
      </w:hyperlink>
      <w:r>
        <w:t xml:space="preserve">. </w:t>
      </w:r>
    </w:p>
    <w:p w14:paraId="51F6AE48" w14:textId="77777777" w:rsidR="00CA7D32" w:rsidRDefault="00CA7D32" w:rsidP="00A20FCE">
      <w:pPr>
        <w:pStyle w:val="ListParagraph"/>
        <w:numPr>
          <w:ilvl w:val="0"/>
          <w:numId w:val="16"/>
        </w:numPr>
      </w:pPr>
      <w:r>
        <w:lastRenderedPageBreak/>
        <w:t xml:space="preserve">Tabery, James (2014), </w:t>
      </w:r>
      <w:r w:rsidR="000B4E34">
        <w:t>“</w:t>
      </w:r>
      <w:r>
        <w:t>Genetics</w:t>
      </w:r>
      <w:r w:rsidR="000B4E34">
        <w:t>”</w:t>
      </w:r>
      <w:r>
        <w:t xml:space="preserve">, in </w:t>
      </w:r>
      <w:r w:rsidRPr="00A20FCE">
        <w:rPr>
          <w:i/>
        </w:rPr>
        <w:t>The Eugenics Archive</w:t>
      </w:r>
      <w:r>
        <w:t xml:space="preserve">. Available online at: </w:t>
      </w:r>
      <w:hyperlink r:id="rId18" w:history="1">
        <w:r w:rsidRPr="00421E2B">
          <w:rPr>
            <w:rStyle w:val="Hyperlink"/>
          </w:rPr>
          <w:t>http://eugenicsarchive.ca/discover/encyclopedia/535eec197095aa000000022c</w:t>
        </w:r>
      </w:hyperlink>
    </w:p>
    <w:p w14:paraId="7F88F32B" w14:textId="77777777" w:rsidR="00D4318B" w:rsidRDefault="00D4318B" w:rsidP="00A20FCE">
      <w:pPr>
        <w:pStyle w:val="ListParagraph"/>
        <w:numPr>
          <w:ilvl w:val="0"/>
          <w:numId w:val="16"/>
        </w:numPr>
      </w:pPr>
      <w:r>
        <w:t xml:space="preserve">Griffiths, Paul E. and James Tabery (2013), </w:t>
      </w:r>
      <w:r w:rsidR="000B4E34">
        <w:t>“</w:t>
      </w:r>
      <w:r>
        <w:t>Developmental Systems Theory: What Does It Explain, and How Does It Explain It?</w:t>
      </w:r>
      <w:r w:rsidR="000B4E34">
        <w:t>”</w:t>
      </w:r>
      <w:r>
        <w:t xml:space="preserve">, </w:t>
      </w:r>
      <w:r w:rsidRPr="00A20FCE">
        <w:rPr>
          <w:i/>
        </w:rPr>
        <w:t>Advances in Child Development and Behavior 44</w:t>
      </w:r>
      <w:r>
        <w:t>: 65-94.</w:t>
      </w:r>
    </w:p>
    <w:p w14:paraId="43E5B1DB" w14:textId="77777777" w:rsidR="000B6C8A" w:rsidRDefault="00226252" w:rsidP="00A20FCE">
      <w:pPr>
        <w:pStyle w:val="ListParagraph"/>
        <w:numPr>
          <w:ilvl w:val="0"/>
          <w:numId w:val="16"/>
        </w:numPr>
      </w:pPr>
      <w:r>
        <w:t>Aspinwall, Lisa G., Teneille R. Brown, and James Tabe</w:t>
      </w:r>
      <w:r w:rsidR="000B6C8A">
        <w:t>ry (2012</w:t>
      </w:r>
      <w:r w:rsidR="0026111A">
        <w:t xml:space="preserve">), </w:t>
      </w:r>
      <w:r w:rsidR="000B4E34">
        <w:t>“</w:t>
      </w:r>
      <w:r w:rsidR="0026111A">
        <w:t>The Double-Edged Sword</w:t>
      </w:r>
      <w:r>
        <w:t>: Does Biomechanism Increase or Decrease Judges</w:t>
      </w:r>
      <w:r w:rsidR="000B4E34">
        <w:t>’</w:t>
      </w:r>
      <w:r>
        <w:t xml:space="preserve"> Sentencing of Psychopaths?</w:t>
      </w:r>
      <w:r w:rsidR="000B4E34">
        <w:t>”</w:t>
      </w:r>
      <w:r>
        <w:t xml:space="preserve">, </w:t>
      </w:r>
      <w:r w:rsidRPr="00A20FCE">
        <w:rPr>
          <w:i/>
        </w:rPr>
        <w:t>Science</w:t>
      </w:r>
      <w:r w:rsidR="0099641E">
        <w:t xml:space="preserve"> 337(6096): 846-849. </w:t>
      </w:r>
    </w:p>
    <w:p w14:paraId="5DE4F480" w14:textId="77777777" w:rsidR="000B6C8A" w:rsidRDefault="00FC404A" w:rsidP="000B6C8A">
      <w:pPr>
        <w:pStyle w:val="ListParagraph"/>
        <w:numPr>
          <w:ilvl w:val="0"/>
          <w:numId w:val="9"/>
        </w:numPr>
      </w:pPr>
      <w:r>
        <w:t>Media coverage (</w:t>
      </w:r>
      <w:r w:rsidR="000B6C8A" w:rsidRPr="000B6C8A">
        <w:rPr>
          <w:i/>
        </w:rPr>
        <w:t>N</w:t>
      </w:r>
      <w:r w:rsidR="000B6C8A">
        <w:rPr>
          <w:i/>
        </w:rPr>
        <w:t>ational Public Radio</w:t>
      </w:r>
      <w:r>
        <w:rPr>
          <w:i/>
        </w:rPr>
        <w:t>)</w:t>
      </w:r>
      <w:r w:rsidR="000B6C8A">
        <w:t xml:space="preserve">: </w:t>
      </w:r>
      <w:hyperlink r:id="rId19" w:history="1">
        <w:r w:rsidR="000B6C8A" w:rsidRPr="003F403D">
          <w:rPr>
            <w:rStyle w:val="Hyperlink"/>
          </w:rPr>
          <w:t>http://www.npr.org/blogs/health/2012/08/17/158944525/would-judge-give-psychopath-with-genetic-defect-lighter-sentence?ps=sh_sthdl</w:t>
        </w:r>
      </w:hyperlink>
      <w:r w:rsidR="000B6C8A">
        <w:t xml:space="preserve"> </w:t>
      </w:r>
    </w:p>
    <w:p w14:paraId="3384B974" w14:textId="77777777" w:rsidR="000B6C8A" w:rsidRDefault="00FC404A" w:rsidP="000B6C8A">
      <w:pPr>
        <w:pStyle w:val="ListParagraph"/>
        <w:numPr>
          <w:ilvl w:val="0"/>
          <w:numId w:val="9"/>
        </w:numPr>
      </w:pPr>
      <w:r>
        <w:t>Media coverage (</w:t>
      </w:r>
      <w:r w:rsidR="000B6C8A" w:rsidRPr="000B6C8A">
        <w:rPr>
          <w:i/>
        </w:rPr>
        <w:t>The New York Times</w:t>
      </w:r>
      <w:r>
        <w:rPr>
          <w:i/>
        </w:rPr>
        <w:t>)</w:t>
      </w:r>
      <w:r w:rsidR="000B6C8A">
        <w:t xml:space="preserve">: </w:t>
      </w:r>
      <w:hyperlink r:id="rId20" w:history="1">
        <w:r w:rsidR="000B6C8A" w:rsidRPr="003F403D">
          <w:rPr>
            <w:rStyle w:val="Hyperlink"/>
          </w:rPr>
          <w:t>http://www.nytimes.com/2012/08/17/science/brain-evidence-sways-sentencing-in-study-of-judges.html?pagewanted=all</w:t>
        </w:r>
      </w:hyperlink>
    </w:p>
    <w:p w14:paraId="05CB60A6" w14:textId="77777777" w:rsidR="000B6C8A" w:rsidRDefault="00FC404A" w:rsidP="000B6C8A">
      <w:pPr>
        <w:pStyle w:val="ListParagraph"/>
        <w:numPr>
          <w:ilvl w:val="0"/>
          <w:numId w:val="9"/>
        </w:numPr>
      </w:pPr>
      <w:r>
        <w:t>Media coverage (</w:t>
      </w:r>
      <w:r w:rsidR="000B6C8A" w:rsidRPr="000B6C8A">
        <w:rPr>
          <w:i/>
        </w:rPr>
        <w:t>Reuters</w:t>
      </w:r>
      <w:r>
        <w:t>)</w:t>
      </w:r>
      <w:r w:rsidR="000B6C8A">
        <w:t xml:space="preserve">: </w:t>
      </w:r>
      <w:hyperlink r:id="rId21" w:history="1">
        <w:r w:rsidR="000B6C8A" w:rsidRPr="003F403D">
          <w:rPr>
            <w:rStyle w:val="Hyperlink"/>
          </w:rPr>
          <w:t>http://uk.reuters.com/article/2012/08/16/us-science-psychopaths-biology-idUKBRE87F12M20120816</w:t>
        </w:r>
      </w:hyperlink>
      <w:r w:rsidR="000B6C8A">
        <w:t xml:space="preserve"> </w:t>
      </w:r>
    </w:p>
    <w:p w14:paraId="66477B0C" w14:textId="77777777" w:rsidR="000B6C8A" w:rsidRDefault="00FC404A" w:rsidP="000B6C8A">
      <w:pPr>
        <w:pStyle w:val="ListParagraph"/>
        <w:numPr>
          <w:ilvl w:val="0"/>
          <w:numId w:val="9"/>
        </w:numPr>
      </w:pPr>
      <w:r>
        <w:t>Media coverage (</w:t>
      </w:r>
      <w:r w:rsidR="000B6C8A" w:rsidRPr="000B6C8A">
        <w:rPr>
          <w:i/>
        </w:rPr>
        <w:t>Science</w:t>
      </w:r>
      <w:r>
        <w:t>)</w:t>
      </w:r>
      <w:r w:rsidR="000B6C8A">
        <w:t xml:space="preserve">: </w:t>
      </w:r>
      <w:hyperlink r:id="rId22" w:history="1">
        <w:r w:rsidR="000B6C8A" w:rsidRPr="003F403D">
          <w:rPr>
            <w:rStyle w:val="Hyperlink"/>
          </w:rPr>
          <w:t>http://www.sciencemag.org/content/337/6096/788.summary</w:t>
        </w:r>
      </w:hyperlink>
      <w:r w:rsidR="000B6C8A">
        <w:t xml:space="preserve"> </w:t>
      </w:r>
    </w:p>
    <w:p w14:paraId="5F4864C8" w14:textId="77777777" w:rsidR="005D25CE" w:rsidRDefault="00FC404A" w:rsidP="00FC404A">
      <w:pPr>
        <w:pStyle w:val="ListParagraph"/>
        <w:numPr>
          <w:ilvl w:val="0"/>
          <w:numId w:val="9"/>
        </w:numPr>
        <w:spacing w:before="240"/>
      </w:pPr>
      <w:r>
        <w:t>Media coverage (</w:t>
      </w:r>
      <w:r w:rsidR="000B6C8A" w:rsidRPr="000B6C8A">
        <w:rPr>
          <w:i/>
        </w:rPr>
        <w:t>Time</w:t>
      </w:r>
      <w:r>
        <w:t>)</w:t>
      </w:r>
      <w:r w:rsidR="000B6C8A">
        <w:t xml:space="preserve">: </w:t>
      </w:r>
      <w:hyperlink r:id="rId23" w:history="1">
        <w:r w:rsidR="000B6C8A" w:rsidRPr="003F403D">
          <w:rPr>
            <w:rStyle w:val="Hyperlink"/>
          </w:rPr>
          <w:t>http://healthland.time.com/2012/08/17/my-brain-made-me-do-it-psychopaths-and-free-will/</w:t>
        </w:r>
      </w:hyperlink>
    </w:p>
    <w:p w14:paraId="774F3C4C" w14:textId="77777777" w:rsidR="005D25CE" w:rsidRPr="005D25CE" w:rsidRDefault="005D25CE" w:rsidP="00A20FCE">
      <w:pPr>
        <w:pStyle w:val="ListParagraph"/>
        <w:numPr>
          <w:ilvl w:val="0"/>
          <w:numId w:val="16"/>
        </w:numPr>
      </w:pPr>
      <w:r>
        <w:t xml:space="preserve">Tabery, James (2011), </w:t>
      </w:r>
      <w:r w:rsidR="000B4E34">
        <w:t>“</w:t>
      </w:r>
      <w:r w:rsidR="003013F7">
        <w:t xml:space="preserve">Commentary: </w:t>
      </w:r>
      <w:r>
        <w:t>Hogben vs. the Tyranny of Averages</w:t>
      </w:r>
      <w:r w:rsidR="000B4E34">
        <w:t>”</w:t>
      </w:r>
      <w:r>
        <w:t xml:space="preserve">, </w:t>
      </w:r>
      <w:r w:rsidRPr="00A20FCE">
        <w:rPr>
          <w:i/>
        </w:rPr>
        <w:t>International Journal of Epidemiology</w:t>
      </w:r>
      <w:r>
        <w:t xml:space="preserve"> 40</w:t>
      </w:r>
      <w:r w:rsidR="00FD3C82">
        <w:t>(6)</w:t>
      </w:r>
      <w:r>
        <w:t xml:space="preserve">: 1454-1458. </w:t>
      </w:r>
    </w:p>
    <w:p w14:paraId="35C9222D" w14:textId="77777777" w:rsidR="00CA7D32" w:rsidRDefault="00CA7D32" w:rsidP="00A20FCE">
      <w:pPr>
        <w:pStyle w:val="ListParagraph"/>
        <w:numPr>
          <w:ilvl w:val="0"/>
          <w:numId w:val="16"/>
        </w:numPr>
      </w:pPr>
      <w:r>
        <w:t xml:space="preserve">Tabery, James (2011), </w:t>
      </w:r>
      <w:r w:rsidR="000B4E34">
        <w:t>“</w:t>
      </w:r>
      <w:r>
        <w:t>Hogben, Lancelot</w:t>
      </w:r>
      <w:r w:rsidR="000B4E34">
        <w:t>”</w:t>
      </w:r>
      <w:r>
        <w:t xml:space="preserve">, in </w:t>
      </w:r>
      <w:r w:rsidRPr="00A20FCE">
        <w:rPr>
          <w:i/>
        </w:rPr>
        <w:t>Encyclopedia of the Life Sciences</w:t>
      </w:r>
      <w:r>
        <w:t xml:space="preserve">. Chichester:  John Wiley and Sons. Available online at: </w:t>
      </w:r>
      <w:hyperlink r:id="rId24" w:history="1">
        <w:r w:rsidRPr="007E52A8">
          <w:rPr>
            <w:rStyle w:val="Hyperlink"/>
          </w:rPr>
          <w:t>http://onlinelibrary.wiley.com/doi/10.1002/9780470015902.a0023110/abstract</w:t>
        </w:r>
      </w:hyperlink>
    </w:p>
    <w:p w14:paraId="0030E7DA" w14:textId="77777777" w:rsidR="008C17AE" w:rsidRDefault="008C17AE" w:rsidP="00A20FCE">
      <w:pPr>
        <w:pStyle w:val="ListParagraph"/>
        <w:numPr>
          <w:ilvl w:val="0"/>
          <w:numId w:val="16"/>
        </w:numPr>
      </w:pPr>
      <w:r>
        <w:t xml:space="preserve">Tabery, James (2009), </w:t>
      </w:r>
      <w:r w:rsidR="000B4E34">
        <w:t>“</w:t>
      </w:r>
      <w:r>
        <w:t>Interactive Predispositions</w:t>
      </w:r>
      <w:r w:rsidR="000B4E34">
        <w:t>”</w:t>
      </w:r>
      <w:r>
        <w:t xml:space="preserve">, </w:t>
      </w:r>
      <w:r w:rsidRPr="00A20FCE">
        <w:rPr>
          <w:i/>
        </w:rPr>
        <w:t>Philosophy of Science</w:t>
      </w:r>
      <w:r>
        <w:t xml:space="preserve"> 76(5): 876-888.</w:t>
      </w:r>
    </w:p>
    <w:p w14:paraId="6F3B3EF4" w14:textId="77777777" w:rsidR="00D57BE5" w:rsidRDefault="00D57BE5" w:rsidP="00A20FCE">
      <w:pPr>
        <w:pStyle w:val="ListParagraph"/>
        <w:numPr>
          <w:ilvl w:val="0"/>
          <w:numId w:val="16"/>
        </w:numPr>
      </w:pPr>
      <w:r>
        <w:t xml:space="preserve">Tabery, James (2009), </w:t>
      </w:r>
      <w:r w:rsidR="000B4E34">
        <w:t>“</w:t>
      </w:r>
      <w:r>
        <w:t>Difference Mechanisms: Explaining Variation with Mechanisms</w:t>
      </w:r>
      <w:r w:rsidR="000B4E34">
        <w:t>”</w:t>
      </w:r>
      <w:r>
        <w:t xml:space="preserve">, </w:t>
      </w:r>
      <w:r w:rsidRPr="00A20FCE">
        <w:rPr>
          <w:i/>
        </w:rPr>
        <w:t>Biology and Philosophy</w:t>
      </w:r>
      <w:r w:rsidR="00F31AAE">
        <w:t xml:space="preserve"> 24(5): 645-664.</w:t>
      </w:r>
      <w:r>
        <w:t xml:space="preserve"> </w:t>
      </w:r>
    </w:p>
    <w:p w14:paraId="4EEB0FA7" w14:textId="77777777" w:rsidR="0023555B" w:rsidRDefault="00D57BE5" w:rsidP="00A20FCE">
      <w:pPr>
        <w:pStyle w:val="ListParagraph"/>
        <w:numPr>
          <w:ilvl w:val="0"/>
          <w:numId w:val="16"/>
        </w:numPr>
      </w:pPr>
      <w:r>
        <w:t>Tabery, James (2009</w:t>
      </w:r>
      <w:r w:rsidR="0023555B">
        <w:t xml:space="preserve">), </w:t>
      </w:r>
      <w:r w:rsidR="000B4E34">
        <w:t>“</w:t>
      </w:r>
      <w:r w:rsidR="0023555B">
        <w:t xml:space="preserve">Making Sense of the Nature-Nurture Debate (Review of Neven Sesardic, </w:t>
      </w:r>
      <w:r w:rsidR="0023555B" w:rsidRPr="00A20FCE">
        <w:rPr>
          <w:i/>
        </w:rPr>
        <w:t>Making Sense of Heritability</w:t>
      </w:r>
      <w:r w:rsidR="0023555B">
        <w:t>)</w:t>
      </w:r>
      <w:r w:rsidR="000B4E34">
        <w:t>”</w:t>
      </w:r>
      <w:r w:rsidR="0023555B">
        <w:t xml:space="preserve">, </w:t>
      </w:r>
      <w:r w:rsidR="0023555B" w:rsidRPr="00A20FCE">
        <w:rPr>
          <w:i/>
        </w:rPr>
        <w:t>Biology and Philosophy</w:t>
      </w:r>
      <w:r w:rsidR="00F31AAE">
        <w:t xml:space="preserve"> 24(5): 711-723.</w:t>
      </w:r>
    </w:p>
    <w:p w14:paraId="2AC44905" w14:textId="77777777" w:rsidR="004A04A5" w:rsidRDefault="0023555B" w:rsidP="00A20FCE">
      <w:pPr>
        <w:pStyle w:val="ListParagraph"/>
        <w:numPr>
          <w:ilvl w:val="0"/>
          <w:numId w:val="16"/>
        </w:numPr>
      </w:pPr>
      <w:r>
        <w:t>Tabery, James (2009</w:t>
      </w:r>
      <w:r w:rsidR="004A04A5">
        <w:t xml:space="preserve">), </w:t>
      </w:r>
      <w:r w:rsidR="000B4E34">
        <w:t>“</w:t>
      </w:r>
      <w:r w:rsidR="004A04A5">
        <w:t>From a Genetic Predisposition to an Interactive Predisposition: Rethinking the Ethical Implications of Screening for Gene-Environment Interactions</w:t>
      </w:r>
      <w:r w:rsidR="000B4E34">
        <w:t>”</w:t>
      </w:r>
      <w:r w:rsidR="004A04A5">
        <w:t xml:space="preserve">, </w:t>
      </w:r>
      <w:r w:rsidR="004A04A5" w:rsidRPr="00A20FCE">
        <w:rPr>
          <w:i/>
        </w:rPr>
        <w:t>Journal of Medicine and Philosophy</w:t>
      </w:r>
      <w:r>
        <w:t xml:space="preserve"> 34(1): 27-48</w:t>
      </w:r>
      <w:r w:rsidR="004A04A5">
        <w:t xml:space="preserve">. </w:t>
      </w:r>
    </w:p>
    <w:p w14:paraId="47320601" w14:textId="77777777" w:rsidR="00384EA8" w:rsidRDefault="003D1A2E" w:rsidP="00A20FCE">
      <w:pPr>
        <w:pStyle w:val="ListParagraph"/>
        <w:numPr>
          <w:ilvl w:val="0"/>
          <w:numId w:val="16"/>
        </w:numPr>
      </w:pPr>
      <w:r>
        <w:t>Tabery, James (2008</w:t>
      </w:r>
      <w:r w:rsidR="00384EA8">
        <w:t xml:space="preserve">), </w:t>
      </w:r>
      <w:r w:rsidR="000B4E34">
        <w:t>“</w:t>
      </w:r>
      <w:r w:rsidR="00384EA8">
        <w:t>R. A. Fisher, Lancelot Hogben, and the Origin</w:t>
      </w:r>
      <w:r w:rsidR="00384EA8" w:rsidRPr="00A20FCE">
        <w:rPr>
          <w:i/>
        </w:rPr>
        <w:t>(s)</w:t>
      </w:r>
      <w:r w:rsidR="00384EA8">
        <w:t xml:space="preserve"> of Genotype-Environment Interaction</w:t>
      </w:r>
      <w:r w:rsidR="000B4E34">
        <w:t>”</w:t>
      </w:r>
      <w:r w:rsidR="00384EA8">
        <w:t xml:space="preserve">, </w:t>
      </w:r>
      <w:r w:rsidR="00384EA8" w:rsidRPr="00A20FCE">
        <w:rPr>
          <w:i/>
        </w:rPr>
        <w:t>Journal of the History of Biology</w:t>
      </w:r>
      <w:r w:rsidR="00DF18A7">
        <w:t xml:space="preserve"> 41(4): 717-761. </w:t>
      </w:r>
      <w:r w:rsidRPr="00A20FCE">
        <w:rPr>
          <w:i/>
        </w:rPr>
        <w:t xml:space="preserve"> </w:t>
      </w:r>
      <w:r w:rsidR="00384EA8">
        <w:t xml:space="preserve"> </w:t>
      </w:r>
    </w:p>
    <w:p w14:paraId="651D2F40" w14:textId="77777777" w:rsidR="00EE52CA" w:rsidRDefault="00EE52CA" w:rsidP="00A20FCE">
      <w:pPr>
        <w:pStyle w:val="ListParagraph"/>
        <w:numPr>
          <w:ilvl w:val="0"/>
          <w:numId w:val="16"/>
        </w:numPr>
      </w:pPr>
      <w:r>
        <w:t xml:space="preserve">Griffiths, Paul </w:t>
      </w:r>
      <w:r w:rsidR="003D1A2E">
        <w:t>E. and James Tabery (2008</w:t>
      </w:r>
      <w:r>
        <w:t xml:space="preserve">), </w:t>
      </w:r>
      <w:r w:rsidR="000B4E34">
        <w:t>“</w:t>
      </w:r>
      <w:r>
        <w:t>Behavioral Genetics and Development: Historical and C</w:t>
      </w:r>
      <w:r w:rsidR="00596A5A">
        <w:t>onceptual Causes of Controversy</w:t>
      </w:r>
      <w:r w:rsidR="000B4E34">
        <w:t>”</w:t>
      </w:r>
      <w:r w:rsidR="00596A5A">
        <w:t>,</w:t>
      </w:r>
      <w:r>
        <w:t xml:space="preserve"> </w:t>
      </w:r>
      <w:r w:rsidRPr="00A20FCE">
        <w:rPr>
          <w:i/>
        </w:rPr>
        <w:t>New Ideas in Psychology</w:t>
      </w:r>
      <w:r w:rsidR="008A41E0">
        <w:t xml:space="preserve"> 26(3): 332-352. </w:t>
      </w:r>
      <w:r w:rsidR="003D1A2E" w:rsidRPr="00A20FCE">
        <w:rPr>
          <w:i/>
        </w:rPr>
        <w:t xml:space="preserve"> </w:t>
      </w:r>
      <w:r>
        <w:t xml:space="preserve"> </w:t>
      </w:r>
    </w:p>
    <w:p w14:paraId="2BAA90C1" w14:textId="77777777" w:rsidR="009D46AE" w:rsidRDefault="009D46AE" w:rsidP="00A20FCE">
      <w:pPr>
        <w:pStyle w:val="ListParagraph"/>
        <w:numPr>
          <w:ilvl w:val="0"/>
          <w:numId w:val="16"/>
        </w:numPr>
      </w:pPr>
      <w:r>
        <w:t xml:space="preserve">Tabery, James and Charles W. Mackett (2008), </w:t>
      </w:r>
      <w:r w:rsidR="000B4E34">
        <w:t>“</w:t>
      </w:r>
      <w:r>
        <w:t>The Ethics of Triage in the Event of an Influenza Pandemic</w:t>
      </w:r>
      <w:r w:rsidR="000B4E34">
        <w:t>”</w:t>
      </w:r>
      <w:r>
        <w:t xml:space="preserve">, </w:t>
      </w:r>
      <w:r w:rsidRPr="00A20FCE">
        <w:rPr>
          <w:i/>
        </w:rPr>
        <w:t>Disaster Medicine and Public Health Preparedness</w:t>
      </w:r>
      <w:r>
        <w:t xml:space="preserve"> 2</w:t>
      </w:r>
      <w:r w:rsidR="00FD3C82">
        <w:t>(2)</w:t>
      </w:r>
      <w:r>
        <w:t>: 114-118.</w:t>
      </w:r>
    </w:p>
    <w:p w14:paraId="4980022C" w14:textId="77777777" w:rsidR="00EE52CA" w:rsidRDefault="00EE52CA" w:rsidP="00A20FCE">
      <w:pPr>
        <w:pStyle w:val="ListParagraph"/>
        <w:numPr>
          <w:ilvl w:val="0"/>
          <w:numId w:val="16"/>
        </w:numPr>
      </w:pPr>
      <w:r>
        <w:t xml:space="preserve">Tabery, James (2007), </w:t>
      </w:r>
      <w:r w:rsidR="000B4E34">
        <w:t>“</w:t>
      </w:r>
      <w:r>
        <w:t>Biometric and Developmental Gene-Environment Interactions: Loo</w:t>
      </w:r>
      <w:r w:rsidR="00596A5A">
        <w:t>king Back, Moving Forward</w:t>
      </w:r>
      <w:r w:rsidR="000B4E34">
        <w:t>”</w:t>
      </w:r>
      <w:r w:rsidR="00596A5A">
        <w:t>,</w:t>
      </w:r>
      <w:r>
        <w:t xml:space="preserve"> </w:t>
      </w:r>
      <w:r w:rsidRPr="00A20FCE">
        <w:rPr>
          <w:i/>
        </w:rPr>
        <w:t>Development and Psychopathology</w:t>
      </w:r>
      <w:r>
        <w:t xml:space="preserve"> 19</w:t>
      </w:r>
      <w:r w:rsidR="00E53019">
        <w:t>(4)</w:t>
      </w:r>
      <w:r>
        <w:t xml:space="preserve">: 961-976. </w:t>
      </w:r>
    </w:p>
    <w:p w14:paraId="4EE02574" w14:textId="77777777" w:rsidR="00EE52CA" w:rsidRDefault="00EE52CA" w:rsidP="00A20FCE">
      <w:pPr>
        <w:pStyle w:val="ListParagraph"/>
        <w:numPr>
          <w:ilvl w:val="0"/>
          <w:numId w:val="16"/>
        </w:numPr>
      </w:pPr>
      <w:r>
        <w:t xml:space="preserve">Tabery, James (2006), </w:t>
      </w:r>
      <w:r w:rsidR="000B4E34">
        <w:t>“</w:t>
      </w:r>
      <w:r>
        <w:t>Looking Back on Lancelot</w:t>
      </w:r>
      <w:r w:rsidR="000B4E34">
        <w:t>’</w:t>
      </w:r>
      <w:r>
        <w:t>s Laughter: The Lancelot Thomas Hogben Papers, University of Birmingham</w:t>
      </w:r>
      <w:r w:rsidR="00596A5A">
        <w:t>, Special Collections</w:t>
      </w:r>
      <w:r w:rsidR="000B4E34">
        <w:t>”</w:t>
      </w:r>
      <w:r w:rsidR="00596A5A">
        <w:t>,</w:t>
      </w:r>
      <w:r>
        <w:t xml:space="preserve"> </w:t>
      </w:r>
      <w:r w:rsidRPr="00A20FCE">
        <w:rPr>
          <w:i/>
        </w:rPr>
        <w:t>Mendel Newsletter</w:t>
      </w:r>
      <w:r>
        <w:t xml:space="preserve"> </w:t>
      </w:r>
      <w:smartTag w:uri="urn:schemas-microsoft-com:office:smarttags" w:element="time">
        <w:smartTagPr>
          <w:attr w:name="Minute" w:val="10"/>
          <w:attr w:name="Hour" w:val="15"/>
        </w:smartTagPr>
        <w:r>
          <w:t>15: 10</w:t>
        </w:r>
      </w:smartTag>
      <w:r>
        <w:t>-17.</w:t>
      </w:r>
    </w:p>
    <w:p w14:paraId="0809BA52" w14:textId="77777777" w:rsidR="00BB60F7" w:rsidRDefault="00BB60F7" w:rsidP="00A20FCE">
      <w:pPr>
        <w:pStyle w:val="ListParagraph"/>
        <w:numPr>
          <w:ilvl w:val="0"/>
          <w:numId w:val="16"/>
        </w:numPr>
      </w:pPr>
      <w:r>
        <w:t xml:space="preserve">Tabery, James (2004), </w:t>
      </w:r>
      <w:r w:rsidR="000B4E34">
        <w:t>“</w:t>
      </w:r>
      <w:r>
        <w:t>Synthesizing Activities and Interactions</w:t>
      </w:r>
      <w:r w:rsidR="00596A5A">
        <w:t xml:space="preserve"> in the Concept of a Mechanism</w:t>
      </w:r>
      <w:r w:rsidR="000B4E34">
        <w:t>”</w:t>
      </w:r>
      <w:r w:rsidR="00596A5A">
        <w:t>,</w:t>
      </w:r>
      <w:r>
        <w:t xml:space="preserve"> </w:t>
      </w:r>
      <w:r w:rsidRPr="00A20FCE">
        <w:rPr>
          <w:i/>
        </w:rPr>
        <w:t>Philosophy of Science</w:t>
      </w:r>
      <w:r>
        <w:t xml:space="preserve"> 71(1): 1-15. </w:t>
      </w:r>
    </w:p>
    <w:p w14:paraId="783D93D5" w14:textId="77777777" w:rsidR="00A01CE2" w:rsidRDefault="00F3687D" w:rsidP="00384EA8">
      <w:pPr>
        <w:numPr>
          <w:ilvl w:val="0"/>
          <w:numId w:val="5"/>
        </w:numPr>
      </w:pPr>
      <w:r>
        <w:t>Awarded 2004</w:t>
      </w:r>
      <w:r w:rsidR="00A01CE2">
        <w:t xml:space="preserve"> </w:t>
      </w:r>
      <w:r w:rsidR="00573A0D">
        <w:t>Philosophy of Science Association</w:t>
      </w:r>
      <w:r w:rsidR="00A01CE2">
        <w:t xml:space="preserve"> Graduate Student Essay Prize </w:t>
      </w:r>
    </w:p>
    <w:p w14:paraId="6D5D4D7C" w14:textId="77777777" w:rsidR="00CA7D32" w:rsidRDefault="00BB60F7" w:rsidP="00A20FCE">
      <w:pPr>
        <w:pStyle w:val="ListParagraph"/>
        <w:numPr>
          <w:ilvl w:val="0"/>
          <w:numId w:val="16"/>
        </w:numPr>
      </w:pPr>
      <w:r>
        <w:lastRenderedPageBreak/>
        <w:t xml:space="preserve">Tabery, James (2004), </w:t>
      </w:r>
      <w:r w:rsidR="000B4E34">
        <w:t>“</w:t>
      </w:r>
      <w:r>
        <w:t xml:space="preserve">The </w:t>
      </w:r>
      <w:r w:rsidR="000B4E34">
        <w:t>‘</w:t>
      </w:r>
      <w:r>
        <w:t>Evolutionary Synthesis</w:t>
      </w:r>
      <w:r w:rsidR="000B4E34">
        <w:t>’</w:t>
      </w:r>
      <w:r>
        <w:t xml:space="preserve"> o</w:t>
      </w:r>
      <w:r w:rsidR="00DA3F2F">
        <w:t>f</w:t>
      </w:r>
      <w:r w:rsidR="00596A5A">
        <w:t xml:space="preserve"> George Udny Yule</w:t>
      </w:r>
      <w:r w:rsidR="000B4E34">
        <w:t>”</w:t>
      </w:r>
      <w:r w:rsidR="00596A5A">
        <w:t>,</w:t>
      </w:r>
      <w:r>
        <w:t xml:space="preserve"> </w:t>
      </w:r>
      <w:r w:rsidRPr="00A20FCE">
        <w:rPr>
          <w:i/>
        </w:rPr>
        <w:t>Journal of the History of Biology</w:t>
      </w:r>
      <w:r>
        <w:t xml:space="preserve"> 37(1): 73-101.</w:t>
      </w:r>
    </w:p>
    <w:p w14:paraId="2F7278AC" w14:textId="77777777" w:rsidR="000B4E34" w:rsidRDefault="00CA7D32" w:rsidP="00A20FCE">
      <w:pPr>
        <w:pStyle w:val="ListParagraph"/>
        <w:numPr>
          <w:ilvl w:val="0"/>
          <w:numId w:val="16"/>
        </w:numPr>
      </w:pPr>
      <w:r>
        <w:t xml:space="preserve">Tabery, James (2001), </w:t>
      </w:r>
      <w:r w:rsidR="000B4E34">
        <w:t>“</w:t>
      </w:r>
      <w:r w:rsidRPr="00C67B22">
        <w:t>Marshall Nirenberg: Transi</w:t>
      </w:r>
      <w:r>
        <w:t>tion to Neurobiology, 1965-1969</w:t>
      </w:r>
      <w:r w:rsidR="000B4E34">
        <w:t xml:space="preserve">”, </w:t>
      </w:r>
      <w:r w:rsidR="000B4E34" w:rsidRPr="00A20FCE">
        <w:rPr>
          <w:i/>
        </w:rPr>
        <w:t>Profiles in Science</w:t>
      </w:r>
      <w:r w:rsidR="000B4E34">
        <w:t xml:space="preserve">. Available online at: </w:t>
      </w:r>
      <w:hyperlink r:id="rId25" w:history="1">
        <w:r w:rsidR="000B4E34" w:rsidRPr="00FC7030">
          <w:rPr>
            <w:rStyle w:val="Hyperlink"/>
          </w:rPr>
          <w:t>http://profiles.nlm.nih.gov/ps/retrieve/Narrative/JJ/p-nid/25</w:t>
        </w:r>
      </w:hyperlink>
      <w:r w:rsidR="000B4E34">
        <w:t xml:space="preserve"> </w:t>
      </w:r>
    </w:p>
    <w:p w14:paraId="558C243E" w14:textId="77777777" w:rsidR="00886E45" w:rsidRDefault="000B4E34" w:rsidP="00A20FCE">
      <w:pPr>
        <w:pStyle w:val="ListParagraph"/>
        <w:numPr>
          <w:ilvl w:val="0"/>
          <w:numId w:val="16"/>
        </w:numPr>
      </w:pPr>
      <w:r>
        <w:t>Tabery, James (2001),”</w:t>
      </w:r>
      <w:r w:rsidR="00CA7D32" w:rsidRPr="00C67B22">
        <w:t>Marshall Nirenberg: Neu</w:t>
      </w:r>
      <w:r w:rsidR="00CA7D32">
        <w:t>roblastoma Research, 1967-1976,</w:t>
      </w:r>
      <w:r>
        <w:t>”</w:t>
      </w:r>
      <w:r w:rsidR="00CA7D32" w:rsidRPr="00C67B22">
        <w:t xml:space="preserve"> </w:t>
      </w:r>
      <w:r w:rsidR="00CA7D32" w:rsidRPr="00A20FCE">
        <w:rPr>
          <w:i/>
          <w:iCs/>
        </w:rPr>
        <w:t>Profiles in Science</w:t>
      </w:r>
      <w:r>
        <w:t xml:space="preserve">. Available online at: </w:t>
      </w:r>
      <w:hyperlink r:id="rId26" w:history="1">
        <w:r w:rsidRPr="00FC7030">
          <w:rPr>
            <w:rStyle w:val="Hyperlink"/>
          </w:rPr>
          <w:t>http://profiles.nlm.nih.gov/ps/retrieve/Narrative/JJ/p-nid/64</w:t>
        </w:r>
      </w:hyperlink>
      <w:r>
        <w:t xml:space="preserve"> </w:t>
      </w:r>
      <w:r w:rsidR="00BB60F7">
        <w:t xml:space="preserve"> </w:t>
      </w:r>
    </w:p>
    <w:p w14:paraId="7C573C7B" w14:textId="77777777" w:rsidR="00B038F4" w:rsidRDefault="00B038F4" w:rsidP="00886E45">
      <w:pPr>
        <w:ind w:left="741" w:hanging="741"/>
      </w:pPr>
    </w:p>
    <w:p w14:paraId="39B83258" w14:textId="77777777" w:rsidR="00B038F4" w:rsidRPr="00B038F4" w:rsidRDefault="00B038F4" w:rsidP="00886E45">
      <w:pPr>
        <w:ind w:left="741" w:hanging="741"/>
        <w:rPr>
          <w:b/>
        </w:rPr>
      </w:pPr>
      <w:r w:rsidRPr="00B038F4">
        <w:rPr>
          <w:b/>
        </w:rPr>
        <w:t>Book Chapters</w:t>
      </w:r>
    </w:p>
    <w:p w14:paraId="6A7036F4" w14:textId="77777777" w:rsidR="009D4086" w:rsidRDefault="009D4086" w:rsidP="00A20FCE">
      <w:pPr>
        <w:pStyle w:val="ListParagraph"/>
        <w:numPr>
          <w:ilvl w:val="0"/>
          <w:numId w:val="20"/>
        </w:numPr>
      </w:pPr>
      <w:r>
        <w:t xml:space="preserve">Downes, Stephen </w:t>
      </w:r>
      <w:r w:rsidR="00203095">
        <w:t xml:space="preserve">M. </w:t>
      </w:r>
      <w:r>
        <w:t xml:space="preserve">and James Tabery (2018), “Variability of Aggression”, in Todd K. Shackelford and Viviana Weeks-Shackelford (Eds.), </w:t>
      </w:r>
      <w:r w:rsidRPr="00A20FCE">
        <w:rPr>
          <w:i/>
        </w:rPr>
        <w:t>Encyclopedia of Evolutionary Psychological Science</w:t>
      </w:r>
      <w:r>
        <w:t xml:space="preserve">. New York, NY: Springer. </w:t>
      </w:r>
    </w:p>
    <w:p w14:paraId="6DF91870" w14:textId="77777777" w:rsidR="00203095" w:rsidRDefault="00203095" w:rsidP="00A20FCE">
      <w:pPr>
        <w:pStyle w:val="ListParagraph"/>
        <w:numPr>
          <w:ilvl w:val="0"/>
          <w:numId w:val="20"/>
        </w:numPr>
      </w:pPr>
      <w:r>
        <w:t xml:space="preserve">Matthews, Lucas, and James Tabery (2017), “Mechanisms and the Metaphysics of Causation”, in Stuart Glennan and Phyllis Illari (Eds.), </w:t>
      </w:r>
      <w:r w:rsidRPr="00A20FCE">
        <w:rPr>
          <w:i/>
        </w:rPr>
        <w:t>The Routledge Handbook of Mechanisms and Mechanical Philosophy</w:t>
      </w:r>
      <w:r>
        <w:t xml:space="preserve">. </w:t>
      </w:r>
      <w:r w:rsidR="00B475C0">
        <w:t>Abingdon, UK</w:t>
      </w:r>
      <w:r>
        <w:t xml:space="preserve">: Routledge. Pp. 131-143. </w:t>
      </w:r>
    </w:p>
    <w:p w14:paraId="082B6CD0" w14:textId="77777777" w:rsidR="004D1349" w:rsidRDefault="004D1349" w:rsidP="00A20FCE">
      <w:pPr>
        <w:pStyle w:val="ListParagraph"/>
        <w:numPr>
          <w:ilvl w:val="0"/>
          <w:numId w:val="20"/>
        </w:numPr>
      </w:pPr>
      <w:r>
        <w:t xml:space="preserve">Tabery, James (2014), </w:t>
      </w:r>
      <w:r w:rsidR="000B4E34">
        <w:t>“</w:t>
      </w:r>
      <w:r>
        <w:t>Can (and Should) We Regulate Neurosecurity?: Lessons from History</w:t>
      </w:r>
      <w:r w:rsidR="000B4E34">
        <w:t>”</w:t>
      </w:r>
      <w:r>
        <w:t xml:space="preserve">, in James Giordano (Ed.), </w:t>
      </w:r>
      <w:r w:rsidRPr="00A20FCE">
        <w:rPr>
          <w:i/>
        </w:rPr>
        <w:t xml:space="preserve">Neurotechnology in National Security and Defense: </w:t>
      </w:r>
      <w:r w:rsidR="001460AD" w:rsidRPr="00A20FCE">
        <w:rPr>
          <w:i/>
        </w:rPr>
        <w:t>Practical Considerations, Neuroethical Concerns</w:t>
      </w:r>
      <w:r w:rsidR="001460AD">
        <w:t>. Boca Raton, FL: CRC Press.</w:t>
      </w:r>
      <w:r w:rsidR="009F42B4">
        <w:t xml:space="preserve"> Pp. 249-258. </w:t>
      </w:r>
      <w:r w:rsidR="001460AD">
        <w:t xml:space="preserve">  </w:t>
      </w:r>
    </w:p>
    <w:p w14:paraId="04FA1F3D" w14:textId="77777777" w:rsidR="002C6F4E" w:rsidRDefault="004D1349" w:rsidP="00A20FCE">
      <w:pPr>
        <w:pStyle w:val="ListParagraph"/>
        <w:numPr>
          <w:ilvl w:val="0"/>
          <w:numId w:val="20"/>
        </w:numPr>
      </w:pPr>
      <w:r>
        <w:t>Tabery, James (2014</w:t>
      </w:r>
      <w:r w:rsidR="002C6F4E">
        <w:t xml:space="preserve">), </w:t>
      </w:r>
      <w:r w:rsidR="000B4E34">
        <w:t>“</w:t>
      </w:r>
      <w:r w:rsidR="002C6F4E">
        <w:t xml:space="preserve">Identifying the </w:t>
      </w:r>
      <w:r w:rsidR="000B4E34">
        <w:t>‘</w:t>
      </w:r>
      <w:r w:rsidR="002C6F4E">
        <w:t>Able</w:t>
      </w:r>
      <w:r w:rsidR="000B4E34">
        <w:t>’</w:t>
      </w:r>
      <w:r w:rsidR="002C6F4E">
        <w:t xml:space="preserve"> in a </w:t>
      </w:r>
      <w:r w:rsidR="002C6F4E" w:rsidRPr="00BC0280">
        <w:t>Vari</w:t>
      </w:r>
      <w:r w:rsidR="002C6F4E">
        <w:t>-able World: Two Lessons</w:t>
      </w:r>
      <w:r w:rsidR="000B4E34">
        <w:t>”</w:t>
      </w:r>
      <w:r w:rsidR="002C6F4E">
        <w:t xml:space="preserve">, </w:t>
      </w:r>
      <w:r>
        <w:t xml:space="preserve">in </w:t>
      </w:r>
      <w:r w:rsidR="002C6F4E">
        <w:t xml:space="preserve">H-Dirksen L. Bauman and Joseph J. Murray (Eds.), </w:t>
      </w:r>
      <w:r w:rsidRPr="00A20FCE">
        <w:rPr>
          <w:i/>
        </w:rPr>
        <w:t>Deaf Gain: Raising the Stakes for Human Diversity</w:t>
      </w:r>
      <w:r w:rsidR="002C6F4E">
        <w:t xml:space="preserve">. </w:t>
      </w:r>
      <w:r>
        <w:t xml:space="preserve">Minneapolis: University of Minnesota Press. </w:t>
      </w:r>
      <w:r w:rsidR="00BC0280">
        <w:t xml:space="preserve">Pp. 23-36. </w:t>
      </w:r>
    </w:p>
    <w:p w14:paraId="0A8D1911" w14:textId="77777777" w:rsidR="00B038F4" w:rsidRDefault="00B038F4" w:rsidP="00A20FCE">
      <w:pPr>
        <w:pStyle w:val="ListParagraph"/>
        <w:numPr>
          <w:ilvl w:val="0"/>
          <w:numId w:val="20"/>
        </w:numPr>
      </w:pPr>
      <w:r>
        <w:t xml:space="preserve">Tabery, James and Paul E. Griffiths (2010), </w:t>
      </w:r>
      <w:r w:rsidR="000B4E34">
        <w:t>“</w:t>
      </w:r>
      <w:r>
        <w:t>Historical and Philosophical Perspectives on Behavioral Genetics and Developmental Science</w:t>
      </w:r>
      <w:r w:rsidR="000B4E34">
        <w:t>”</w:t>
      </w:r>
      <w:r>
        <w:t xml:space="preserve">, in Hood, Halpern, Greenberg, and Lerner (Eds.), </w:t>
      </w:r>
      <w:r w:rsidRPr="00A20FCE">
        <w:rPr>
          <w:i/>
        </w:rPr>
        <w:t>Handbook of Developmental Science, Behavior, and Genetics</w:t>
      </w:r>
      <w:r>
        <w:t xml:space="preserve">. </w:t>
      </w:r>
      <w:r w:rsidR="005E00ED">
        <w:t>Wiley-Blackwell, pp. 41-60.</w:t>
      </w:r>
    </w:p>
    <w:p w14:paraId="6207539A" w14:textId="77777777" w:rsidR="00B81A7B" w:rsidRPr="00BB60F7" w:rsidRDefault="00B81A7B" w:rsidP="00BB60F7">
      <w:pPr>
        <w:ind w:left="741" w:hanging="741"/>
      </w:pPr>
    </w:p>
    <w:p w14:paraId="4E1F1E26" w14:textId="77777777" w:rsidR="00BB60F7" w:rsidRPr="00BB60F7" w:rsidRDefault="00576BEC" w:rsidP="00FC7687">
      <w:pPr>
        <w:ind w:left="741" w:hanging="741"/>
        <w:rPr>
          <w:b/>
        </w:rPr>
      </w:pPr>
      <w:r>
        <w:rPr>
          <w:b/>
        </w:rPr>
        <w:t>Book Reviews</w:t>
      </w:r>
      <w:r w:rsidR="00BB60F7">
        <w:rPr>
          <w:b/>
        </w:rPr>
        <w:t xml:space="preserve"> </w:t>
      </w:r>
    </w:p>
    <w:p w14:paraId="1AD48487" w14:textId="77777777" w:rsidR="009D4086" w:rsidRDefault="00D2035E" w:rsidP="00A20FCE">
      <w:pPr>
        <w:pStyle w:val="ListParagraph"/>
        <w:numPr>
          <w:ilvl w:val="0"/>
          <w:numId w:val="21"/>
        </w:numPr>
      </w:pPr>
      <w:r>
        <w:t>Tabery, James (2018</w:t>
      </w:r>
      <w:r w:rsidR="009D4086">
        <w:t>), “</w:t>
      </w:r>
      <w:r w:rsidR="00203095">
        <w:t xml:space="preserve">Book Review of </w:t>
      </w:r>
      <w:r w:rsidR="00203095" w:rsidRPr="00A20FCE">
        <w:rPr>
          <w:i/>
        </w:rPr>
        <w:t>Behaving: What’s Genetic, What’s Not, and Why Should We Care?</w:t>
      </w:r>
      <w:r w:rsidR="00203095">
        <w:t xml:space="preserve">, by Kenneth F. Schaffner”, </w:t>
      </w:r>
      <w:r w:rsidR="00203095" w:rsidRPr="00A20FCE">
        <w:rPr>
          <w:i/>
        </w:rPr>
        <w:t>Philosophy of Science</w:t>
      </w:r>
      <w:r w:rsidR="00F86453">
        <w:t xml:space="preserve"> 85(2): 321-324. </w:t>
      </w:r>
    </w:p>
    <w:p w14:paraId="65ECF805" w14:textId="77777777" w:rsidR="00BC0280" w:rsidRDefault="00BA1DA3" w:rsidP="00A20FCE">
      <w:pPr>
        <w:pStyle w:val="ListParagraph"/>
        <w:numPr>
          <w:ilvl w:val="0"/>
          <w:numId w:val="21"/>
        </w:numPr>
      </w:pPr>
      <w:r>
        <w:t>Tabery, James (2014</w:t>
      </w:r>
      <w:r w:rsidR="00BC0280">
        <w:t xml:space="preserve">), </w:t>
      </w:r>
      <w:r w:rsidR="000B4E34">
        <w:t>“</w:t>
      </w:r>
      <w:r w:rsidR="00BC0280">
        <w:t>Pluralism, Social Action, and the Causal Space of Human Behavior</w:t>
      </w:r>
      <w:r w:rsidR="000B4E34">
        <w:t>”</w:t>
      </w:r>
      <w:r w:rsidR="00BC0280">
        <w:t xml:space="preserve"> (A Symposium Review of </w:t>
      </w:r>
      <w:r w:rsidR="00BC0280" w:rsidRPr="00A20FCE">
        <w:rPr>
          <w:i/>
        </w:rPr>
        <w:t>Studying Human Behavior: How Scientists Investigate Aggression and Sexuality</w:t>
      </w:r>
      <w:r w:rsidR="00BC0280">
        <w:t xml:space="preserve">, by Helen Longino, 2013), </w:t>
      </w:r>
      <w:r w:rsidR="00BC0280" w:rsidRPr="00A20FCE">
        <w:rPr>
          <w:i/>
        </w:rPr>
        <w:t>Metascience</w:t>
      </w:r>
      <w:r>
        <w:t xml:space="preserve"> 23: 443-459</w:t>
      </w:r>
      <w:r w:rsidR="00BC0280">
        <w:t xml:space="preserve">. </w:t>
      </w:r>
    </w:p>
    <w:p w14:paraId="4EF3D4DF" w14:textId="77777777" w:rsidR="006B74A9" w:rsidRDefault="00B92F64" w:rsidP="00A20FCE">
      <w:pPr>
        <w:pStyle w:val="ListParagraph"/>
        <w:numPr>
          <w:ilvl w:val="0"/>
          <w:numId w:val="21"/>
        </w:numPr>
      </w:pPr>
      <w:r>
        <w:t>Tabery, James (</w:t>
      </w:r>
      <w:r w:rsidR="008D24CF">
        <w:t>2007</w:t>
      </w:r>
      <w:r w:rsidR="006B74A9">
        <w:t xml:space="preserve">), </w:t>
      </w:r>
      <w:r w:rsidR="000B4E34">
        <w:t>“</w:t>
      </w:r>
      <w:r w:rsidR="006B74A9">
        <w:t>Pearson, the Person</w:t>
      </w:r>
      <w:r w:rsidR="000B4E34">
        <w:t>”</w:t>
      </w:r>
      <w:r w:rsidR="006B74A9">
        <w:t xml:space="preserve"> (A Review of </w:t>
      </w:r>
      <w:r w:rsidR="006B74A9" w:rsidRPr="00A20FCE">
        <w:rPr>
          <w:i/>
        </w:rPr>
        <w:t>Karl Pearson: The Scientific Life in a Statistical Age</w:t>
      </w:r>
      <w:r w:rsidR="006B74A9">
        <w:t>, by Theodore Porter, 20</w:t>
      </w:r>
      <w:r w:rsidR="006F4F2F">
        <w:t>04</w:t>
      </w:r>
      <w:r w:rsidR="006B74A9">
        <w:t xml:space="preserve">), </w:t>
      </w:r>
      <w:r w:rsidR="006B74A9" w:rsidRPr="00A20FCE">
        <w:rPr>
          <w:i/>
        </w:rPr>
        <w:t>Metascience</w:t>
      </w:r>
      <w:r>
        <w:t xml:space="preserve"> </w:t>
      </w:r>
      <w:r w:rsidR="008D24CF">
        <w:t xml:space="preserve">16(1): 143-146. </w:t>
      </w:r>
      <w:r w:rsidR="006B74A9">
        <w:t xml:space="preserve"> </w:t>
      </w:r>
    </w:p>
    <w:p w14:paraId="7B3A4EEB" w14:textId="77777777" w:rsidR="008F76A1" w:rsidRDefault="00B92F64" w:rsidP="00A20FCE">
      <w:pPr>
        <w:pStyle w:val="ListParagraph"/>
        <w:numPr>
          <w:ilvl w:val="0"/>
          <w:numId w:val="21"/>
        </w:numPr>
      </w:pPr>
      <w:r>
        <w:t>Tabery, James (2006</w:t>
      </w:r>
      <w:r w:rsidR="008F76A1">
        <w:t xml:space="preserve">), </w:t>
      </w:r>
      <w:r w:rsidR="000B4E34">
        <w:t>“</w:t>
      </w:r>
      <w:r w:rsidR="008F76A1">
        <w:t>Fueling the (In)Famous Fire</w:t>
      </w:r>
      <w:r w:rsidR="000B4E34">
        <w:t>”</w:t>
      </w:r>
      <w:r w:rsidR="008F76A1">
        <w:t xml:space="preserve"> (A Review of </w:t>
      </w:r>
      <w:r w:rsidR="008F76A1" w:rsidRPr="00A20FCE">
        <w:rPr>
          <w:i/>
        </w:rPr>
        <w:t>Making Sense of Heritability</w:t>
      </w:r>
      <w:r w:rsidR="008F76A1">
        <w:t xml:space="preserve">, by Neven Sesardic, 2005), </w:t>
      </w:r>
      <w:r w:rsidR="008F76A1" w:rsidRPr="00A20FCE">
        <w:rPr>
          <w:i/>
        </w:rPr>
        <w:t>Metascience</w:t>
      </w:r>
      <w:r>
        <w:t xml:space="preserve"> 15(3): 605-609</w:t>
      </w:r>
      <w:r w:rsidR="008F76A1">
        <w:t xml:space="preserve">. </w:t>
      </w:r>
    </w:p>
    <w:p w14:paraId="06F27A65" w14:textId="77777777" w:rsidR="00BB60F7" w:rsidRDefault="004E616F" w:rsidP="00A20FCE">
      <w:pPr>
        <w:pStyle w:val="ListParagraph"/>
        <w:numPr>
          <w:ilvl w:val="0"/>
          <w:numId w:val="21"/>
        </w:numPr>
      </w:pPr>
      <w:r>
        <w:t>Tabery, James and Lisa</w:t>
      </w:r>
      <w:r w:rsidR="00BB60F7">
        <w:t xml:space="preserve"> Parker (2005), </w:t>
      </w:r>
      <w:r w:rsidR="000B4E34">
        <w:t>“</w:t>
      </w:r>
      <w:r w:rsidR="00BB60F7">
        <w:t xml:space="preserve">Book Review: </w:t>
      </w:r>
      <w:r w:rsidR="00BB60F7" w:rsidRPr="00A20FCE">
        <w:rPr>
          <w:i/>
        </w:rPr>
        <w:t>Politics in the Laboratory, The Constitution of Human Genetics</w:t>
      </w:r>
      <w:r w:rsidR="00DA3F2F">
        <w:t>, by Ira H. Carmen, 2004,</w:t>
      </w:r>
      <w:r w:rsidR="000B4E34">
        <w:t>”</w:t>
      </w:r>
      <w:r w:rsidR="00BB60F7">
        <w:t xml:space="preserve"> </w:t>
      </w:r>
      <w:r w:rsidR="00BB60F7" w:rsidRPr="00A20FCE">
        <w:rPr>
          <w:i/>
        </w:rPr>
        <w:t>Journal of the American Medical Association</w:t>
      </w:r>
      <w:r w:rsidR="00BB60F7">
        <w:t xml:space="preserve"> 294(11): 1431-1433.  </w:t>
      </w:r>
    </w:p>
    <w:p w14:paraId="1F4E3342" w14:textId="77777777" w:rsidR="001B3C7B" w:rsidRDefault="00BB60F7" w:rsidP="00A20FCE">
      <w:pPr>
        <w:pStyle w:val="ListParagraph"/>
        <w:numPr>
          <w:ilvl w:val="0"/>
          <w:numId w:val="21"/>
        </w:numPr>
      </w:pPr>
      <w:r>
        <w:t xml:space="preserve">Tabery, James (2002), </w:t>
      </w:r>
      <w:r w:rsidR="000B4E34">
        <w:t>“</w:t>
      </w:r>
      <w:r>
        <w:t>No Gene Is an Island…</w:t>
      </w:r>
      <w:r w:rsidR="000B4E34">
        <w:t>” (A Review of</w:t>
      </w:r>
      <w:r>
        <w:t xml:space="preserve"> </w:t>
      </w:r>
      <w:r w:rsidRPr="00A20FCE">
        <w:rPr>
          <w:i/>
        </w:rPr>
        <w:t>The Misunderstood Gene</w:t>
      </w:r>
      <w:r>
        <w:t xml:space="preserve">, by Michel Morange, 2001), </w:t>
      </w:r>
      <w:r w:rsidRPr="00A20FCE">
        <w:rPr>
          <w:i/>
        </w:rPr>
        <w:t>Metascience</w:t>
      </w:r>
      <w:r>
        <w:t xml:space="preserve"> 11</w:t>
      </w:r>
      <w:r w:rsidR="008D24CF">
        <w:t>(2)</w:t>
      </w:r>
      <w:r>
        <w:t xml:space="preserve">: 227-229. </w:t>
      </w:r>
    </w:p>
    <w:p w14:paraId="16113828" w14:textId="77777777" w:rsidR="002C6F4E" w:rsidRDefault="002C6F4E" w:rsidP="0089089A">
      <w:pPr>
        <w:ind w:left="741" w:hanging="741"/>
      </w:pPr>
    </w:p>
    <w:p w14:paraId="2DA40D75" w14:textId="77777777" w:rsidR="002C6F4E" w:rsidRPr="002C6F4E" w:rsidRDefault="002C6F4E" w:rsidP="0089089A">
      <w:pPr>
        <w:ind w:left="741" w:hanging="741"/>
        <w:rPr>
          <w:b/>
        </w:rPr>
      </w:pPr>
      <w:r w:rsidRPr="002C6F4E">
        <w:rPr>
          <w:b/>
        </w:rPr>
        <w:t>Opinion/Editorial</w:t>
      </w:r>
    </w:p>
    <w:p w14:paraId="09A4FA74" w14:textId="77777777" w:rsidR="00C8284C" w:rsidRDefault="00C8284C" w:rsidP="00A20FCE">
      <w:pPr>
        <w:pStyle w:val="ListParagraph"/>
        <w:numPr>
          <w:ilvl w:val="0"/>
          <w:numId w:val="22"/>
        </w:numPr>
      </w:pPr>
      <w:r>
        <w:t xml:space="preserve">Tabery, James (2020), “Your Guide to the Strange World of COVID Conspiracies”, </w:t>
      </w:r>
      <w:r w:rsidRPr="00C8284C">
        <w:rPr>
          <w:i/>
        </w:rPr>
        <w:t>Perspectives</w:t>
      </w:r>
      <w:r>
        <w:t xml:space="preserve">, 2019-2020, pp. 7-8. Available online at: </w:t>
      </w:r>
      <w:hyperlink r:id="rId27" w:history="1">
        <w:r w:rsidRPr="00203E6E">
          <w:rPr>
            <w:rStyle w:val="Hyperlink"/>
          </w:rPr>
          <w:t>https://humanities.utah.edu/perspectives/2020/your-guide-to-covid-conspiracies.php</w:t>
        </w:r>
      </w:hyperlink>
      <w:r>
        <w:t xml:space="preserve">. </w:t>
      </w:r>
    </w:p>
    <w:p w14:paraId="1928E96B" w14:textId="77777777" w:rsidR="00C97F02" w:rsidRDefault="00C97F02" w:rsidP="00A20FCE">
      <w:pPr>
        <w:pStyle w:val="ListParagraph"/>
        <w:numPr>
          <w:ilvl w:val="0"/>
          <w:numId w:val="22"/>
        </w:numPr>
      </w:pPr>
      <w:r>
        <w:lastRenderedPageBreak/>
        <w:t xml:space="preserve">Tabery, James (2020), “How to Prepare for the Worst-Case Scenario”, </w:t>
      </w:r>
      <w:r w:rsidRPr="00A20FCE">
        <w:rPr>
          <w:i/>
        </w:rPr>
        <w:t>The Salt Lake Tribune</w:t>
      </w:r>
      <w:r>
        <w:t xml:space="preserve">, 7 April 2020. Available online at: </w:t>
      </w:r>
      <w:hyperlink r:id="rId28" w:history="1">
        <w:r w:rsidRPr="00C56742">
          <w:rPr>
            <w:rStyle w:val="Hyperlink"/>
          </w:rPr>
          <w:t>https://www.sltrib.com/opinion/commentary/2020/04/07/james-tabery-how-prepare/</w:t>
        </w:r>
      </w:hyperlink>
      <w:r>
        <w:t xml:space="preserve"> </w:t>
      </w:r>
    </w:p>
    <w:p w14:paraId="518F66F7" w14:textId="77777777" w:rsidR="00D36069" w:rsidRDefault="00D36069" w:rsidP="00A20FCE">
      <w:pPr>
        <w:pStyle w:val="ListParagraph"/>
        <w:numPr>
          <w:ilvl w:val="0"/>
          <w:numId w:val="22"/>
        </w:numPr>
      </w:pPr>
      <w:r>
        <w:t xml:space="preserve">Tabery, James (2016), “Trump Supporters Need to Renounce the Hate”, </w:t>
      </w:r>
      <w:r w:rsidRPr="00A20FCE">
        <w:rPr>
          <w:i/>
        </w:rPr>
        <w:t>The Salt Lake Tribune</w:t>
      </w:r>
      <w:r>
        <w:t xml:space="preserve">, 16 November 2016. Available online at: </w:t>
      </w:r>
      <w:hyperlink r:id="rId29" w:history="1">
        <w:r w:rsidRPr="00B30B6F">
          <w:rPr>
            <w:rStyle w:val="Hyperlink"/>
          </w:rPr>
          <w:t>http://www.sltrib.com/opinion/4583132-155/op-ed-trump-supporters-need-to-renounce</w:t>
        </w:r>
      </w:hyperlink>
      <w:r>
        <w:t xml:space="preserve"> </w:t>
      </w:r>
    </w:p>
    <w:p w14:paraId="056DFB4F" w14:textId="77777777" w:rsidR="00BD1D95" w:rsidRDefault="00BD1D95" w:rsidP="00A20FCE">
      <w:pPr>
        <w:pStyle w:val="ListParagraph"/>
        <w:numPr>
          <w:ilvl w:val="0"/>
          <w:numId w:val="22"/>
        </w:numPr>
      </w:pPr>
      <w:r>
        <w:t xml:space="preserve">Tabery, James (2012), </w:t>
      </w:r>
      <w:r w:rsidR="000B4E34">
        <w:t>“</w:t>
      </w:r>
      <w:r>
        <w:t>Science in the Courtroom</w:t>
      </w:r>
      <w:r w:rsidR="000B4E34">
        <w:t>”</w:t>
      </w:r>
      <w:r>
        <w:t xml:space="preserve">, </w:t>
      </w:r>
      <w:r w:rsidRPr="00A20FCE">
        <w:rPr>
          <w:i/>
        </w:rPr>
        <w:t>The Scientist</w:t>
      </w:r>
      <w:r>
        <w:t xml:space="preserve">, 6 November 2012. Available online at: </w:t>
      </w:r>
      <w:hyperlink r:id="rId30" w:history="1">
        <w:r w:rsidRPr="00806A34">
          <w:rPr>
            <w:rStyle w:val="Hyperlink"/>
          </w:rPr>
          <w:t>http://www.the-scientist.com/?articles.view/articleNo/33145/title/Opinion--Science-in-the-Courtroom/</w:t>
        </w:r>
      </w:hyperlink>
      <w:r>
        <w:t xml:space="preserve"> </w:t>
      </w:r>
    </w:p>
    <w:p w14:paraId="674EB68D" w14:textId="77777777" w:rsidR="00596A5A" w:rsidRDefault="00596A5A" w:rsidP="00A20FCE">
      <w:pPr>
        <w:pStyle w:val="ListParagraph"/>
        <w:numPr>
          <w:ilvl w:val="0"/>
          <w:numId w:val="22"/>
        </w:numPr>
      </w:pPr>
      <w:r>
        <w:t xml:space="preserve">Tabery, James (2012), </w:t>
      </w:r>
      <w:r w:rsidR="000B4E34">
        <w:t>“</w:t>
      </w:r>
      <w:r>
        <w:t>Jobless Conspiracy: Judging a Conspiracy Theory</w:t>
      </w:r>
      <w:r w:rsidR="000B4E34">
        <w:t>”</w:t>
      </w:r>
      <w:r>
        <w:t xml:space="preserve">, </w:t>
      </w:r>
      <w:r w:rsidRPr="00A20FCE">
        <w:rPr>
          <w:i/>
        </w:rPr>
        <w:t>The Salt Lake Tribune</w:t>
      </w:r>
      <w:r>
        <w:t xml:space="preserve">, 14 October 2012. Available online at: </w:t>
      </w:r>
      <w:hyperlink r:id="rId31" w:history="1">
        <w:r w:rsidRPr="00CA3FD0">
          <w:rPr>
            <w:rStyle w:val="Hyperlink"/>
          </w:rPr>
          <w:t>http://www.sltrib.com/sltrib/opinion/55051076-82/conspiracy-skepticism-theory-bureau.html.csp</w:t>
        </w:r>
      </w:hyperlink>
    </w:p>
    <w:p w14:paraId="51BE298C" w14:textId="77777777" w:rsidR="00BD1D95" w:rsidRDefault="002C6F4E" w:rsidP="00A20FCE">
      <w:pPr>
        <w:pStyle w:val="ListParagraph"/>
        <w:numPr>
          <w:ilvl w:val="0"/>
          <w:numId w:val="22"/>
        </w:numPr>
      </w:pPr>
      <w:r>
        <w:t xml:space="preserve">Tabery, James (2012), </w:t>
      </w:r>
      <w:r w:rsidR="000B4E34">
        <w:t>“</w:t>
      </w:r>
      <w:r>
        <w:t>What Would Darwin Do?</w:t>
      </w:r>
      <w:r w:rsidR="000B4E34">
        <w:t>”</w:t>
      </w:r>
      <w:r>
        <w:t xml:space="preserve">, </w:t>
      </w:r>
      <w:r w:rsidR="005F33D3" w:rsidRPr="00A20FCE">
        <w:rPr>
          <w:i/>
        </w:rPr>
        <w:t xml:space="preserve">The </w:t>
      </w:r>
      <w:r w:rsidRPr="00A20FCE">
        <w:rPr>
          <w:i/>
        </w:rPr>
        <w:t>Salt Lake Tribune</w:t>
      </w:r>
      <w:r w:rsidR="005F33D3">
        <w:t>,</w:t>
      </w:r>
      <w:r>
        <w:t xml:space="preserve"> February 10, 2012. Available online at: </w:t>
      </w:r>
      <w:hyperlink r:id="rId32" w:history="1">
        <w:r w:rsidRPr="00AF5348">
          <w:rPr>
            <w:rStyle w:val="Hyperlink"/>
          </w:rPr>
          <w:t>http://www.sltrib.com/sltrib/opinion/53456799-82/darwin-wallace-manuscript-watson.html.csp</w:t>
        </w:r>
      </w:hyperlink>
      <w:r>
        <w:t xml:space="preserve">. </w:t>
      </w:r>
    </w:p>
    <w:p w14:paraId="074CB009" w14:textId="77777777" w:rsidR="00D2035E" w:rsidRDefault="00D2035E" w:rsidP="00D2035E">
      <w:pPr>
        <w:ind w:left="741" w:hanging="741"/>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D2035E" w14:paraId="303D2586" w14:textId="77777777" w:rsidTr="006856F8">
        <w:trPr>
          <w:trHeight w:val="285"/>
        </w:trPr>
        <w:tc>
          <w:tcPr>
            <w:tcW w:w="9365" w:type="dxa"/>
            <w:shd w:val="clear" w:color="auto" w:fill="999999"/>
          </w:tcPr>
          <w:p w14:paraId="240A0A62" w14:textId="77777777" w:rsidR="00D2035E" w:rsidRPr="00FF20EE" w:rsidRDefault="00D2035E" w:rsidP="006856F8">
            <w:pPr>
              <w:rPr>
                <w:b/>
              </w:rPr>
            </w:pPr>
            <w:r>
              <w:rPr>
                <w:b/>
              </w:rPr>
              <w:t>GRANTS</w:t>
            </w:r>
            <w:r w:rsidR="00D027C5">
              <w:rPr>
                <w:b/>
              </w:rPr>
              <w:t>,</w:t>
            </w:r>
            <w:r>
              <w:rPr>
                <w:b/>
              </w:rPr>
              <w:t xml:space="preserve"> FELLOWSHIPS</w:t>
            </w:r>
            <w:r w:rsidR="00D027C5">
              <w:rPr>
                <w:b/>
              </w:rPr>
              <w:t>, AND AWARDS</w:t>
            </w:r>
          </w:p>
        </w:tc>
      </w:tr>
    </w:tbl>
    <w:p w14:paraId="34D549F1" w14:textId="77777777" w:rsidR="00D027C5" w:rsidRPr="00D027C5" w:rsidRDefault="00D027C5" w:rsidP="00D2035E">
      <w:pPr>
        <w:ind w:left="741" w:hanging="741"/>
        <w:rPr>
          <w:b/>
          <w:bCs/>
        </w:rPr>
      </w:pPr>
      <w:r w:rsidRPr="00D027C5">
        <w:rPr>
          <w:b/>
          <w:bCs/>
        </w:rPr>
        <w:t xml:space="preserve">Grants </w:t>
      </w:r>
    </w:p>
    <w:p w14:paraId="7582683B" w14:textId="77777777" w:rsidR="00AA1160" w:rsidRDefault="00AA1160" w:rsidP="00AA1160">
      <w:pPr>
        <w:ind w:left="741" w:hanging="741"/>
        <w:rPr>
          <w:bCs/>
        </w:rPr>
      </w:pPr>
      <w:r>
        <w:rPr>
          <w:bCs/>
        </w:rPr>
        <w:t xml:space="preserve">GURU: </w:t>
      </w:r>
      <w:r w:rsidR="0015613E">
        <w:rPr>
          <w:bCs/>
        </w:rPr>
        <w:t>Graduate and Unde</w:t>
      </w:r>
      <w:r>
        <w:rPr>
          <w:bCs/>
        </w:rPr>
        <w:t>rgraduate Researchers of UCEER</w:t>
      </w:r>
      <w:r w:rsidR="00D027C5">
        <w:rPr>
          <w:bCs/>
        </w:rPr>
        <w:t>, National Institutes of Health, National H</w:t>
      </w:r>
      <w:r>
        <w:rPr>
          <w:bCs/>
        </w:rPr>
        <w:t>uman Genome Research Institute</w:t>
      </w:r>
    </w:p>
    <w:p w14:paraId="26E59CCA" w14:textId="0CE4AF56" w:rsidR="00AA1160" w:rsidRDefault="00AA1160" w:rsidP="00AA1160">
      <w:pPr>
        <w:pStyle w:val="ListParagraph"/>
        <w:numPr>
          <w:ilvl w:val="0"/>
          <w:numId w:val="5"/>
        </w:numPr>
        <w:rPr>
          <w:bCs/>
        </w:rPr>
      </w:pPr>
      <w:r>
        <w:rPr>
          <w:bCs/>
        </w:rPr>
        <w:t>Role: PI</w:t>
      </w:r>
    </w:p>
    <w:p w14:paraId="51BCC6E0" w14:textId="77777777" w:rsidR="00372655" w:rsidRDefault="00372655" w:rsidP="00AA1160">
      <w:pPr>
        <w:pStyle w:val="ListParagraph"/>
        <w:numPr>
          <w:ilvl w:val="0"/>
          <w:numId w:val="5"/>
        </w:numPr>
        <w:rPr>
          <w:bCs/>
        </w:rPr>
      </w:pPr>
      <w:r>
        <w:rPr>
          <w:bCs/>
        </w:rPr>
        <w:t>Dates: 2018-2023</w:t>
      </w:r>
    </w:p>
    <w:p w14:paraId="522662E1" w14:textId="77777777" w:rsidR="00AA1160" w:rsidRDefault="00AA1160" w:rsidP="00AA1160">
      <w:pPr>
        <w:pStyle w:val="ListParagraph"/>
        <w:numPr>
          <w:ilvl w:val="0"/>
          <w:numId w:val="5"/>
        </w:numPr>
        <w:rPr>
          <w:bCs/>
        </w:rPr>
      </w:pPr>
      <w:r>
        <w:rPr>
          <w:bCs/>
        </w:rPr>
        <w:t xml:space="preserve">Grant Category: Diversity Action Plan </w:t>
      </w:r>
    </w:p>
    <w:p w14:paraId="25AC33F9" w14:textId="77777777" w:rsidR="00AA1160" w:rsidRDefault="00AA1160" w:rsidP="00AA1160">
      <w:pPr>
        <w:pStyle w:val="ListParagraph"/>
        <w:numPr>
          <w:ilvl w:val="0"/>
          <w:numId w:val="5"/>
        </w:numPr>
        <w:rPr>
          <w:bCs/>
        </w:rPr>
      </w:pPr>
      <w:r>
        <w:rPr>
          <w:bCs/>
        </w:rPr>
        <w:t xml:space="preserve">Grant Number: </w:t>
      </w:r>
      <w:r w:rsidRPr="00AA1160">
        <w:rPr>
          <w:bCs/>
        </w:rPr>
        <w:t>1R25HG010020-01</w:t>
      </w:r>
    </w:p>
    <w:p w14:paraId="5A528FF4" w14:textId="77777777" w:rsidR="00D027C5" w:rsidRDefault="00AA1160" w:rsidP="00AA1160">
      <w:pPr>
        <w:pStyle w:val="ListParagraph"/>
        <w:numPr>
          <w:ilvl w:val="0"/>
          <w:numId w:val="5"/>
        </w:numPr>
        <w:rPr>
          <w:bCs/>
        </w:rPr>
      </w:pPr>
      <w:r>
        <w:rPr>
          <w:bCs/>
        </w:rPr>
        <w:t xml:space="preserve">Website: </w:t>
      </w:r>
      <w:hyperlink r:id="rId33" w:history="1">
        <w:r w:rsidR="00D027C5" w:rsidRPr="00AA1160">
          <w:rPr>
            <w:rStyle w:val="Hyperlink"/>
            <w:bCs/>
          </w:rPr>
          <w:t>https://uofuhealth.utah.edu/uceer/guru1.php</w:t>
        </w:r>
      </w:hyperlink>
      <w:r w:rsidR="00D027C5" w:rsidRPr="00AA1160">
        <w:rPr>
          <w:bCs/>
        </w:rPr>
        <w:t xml:space="preserve"> </w:t>
      </w:r>
    </w:p>
    <w:p w14:paraId="2C695BD5" w14:textId="77777777" w:rsidR="00AA1160" w:rsidRDefault="00AA1160" w:rsidP="00AA1160">
      <w:pPr>
        <w:ind w:left="810" w:hanging="810"/>
        <w:rPr>
          <w:bCs/>
        </w:rPr>
      </w:pPr>
      <w:r>
        <w:rPr>
          <w:bCs/>
        </w:rPr>
        <w:t>UCEER: Utah Center for Excellence in ELSI Research, National Institutes of Health, National Human Genome Research Institute</w:t>
      </w:r>
    </w:p>
    <w:p w14:paraId="60F4CC33" w14:textId="0E82DAC9" w:rsidR="00AA1160" w:rsidRDefault="00AA1160" w:rsidP="00AA1160">
      <w:pPr>
        <w:pStyle w:val="ListParagraph"/>
        <w:numPr>
          <w:ilvl w:val="0"/>
          <w:numId w:val="13"/>
        </w:numPr>
        <w:rPr>
          <w:bCs/>
        </w:rPr>
      </w:pPr>
      <w:r>
        <w:rPr>
          <w:bCs/>
        </w:rPr>
        <w:t xml:space="preserve">Role: </w:t>
      </w:r>
      <w:r w:rsidR="00D239FF">
        <w:rPr>
          <w:bCs/>
        </w:rPr>
        <w:t>MPI (with Erin Rothwell)</w:t>
      </w:r>
      <w:r w:rsidR="00372655">
        <w:rPr>
          <w:bCs/>
        </w:rPr>
        <w:t xml:space="preserve"> </w:t>
      </w:r>
    </w:p>
    <w:p w14:paraId="2A4AA7DB" w14:textId="09C9AC52" w:rsidR="00372655" w:rsidRDefault="00372655" w:rsidP="00AA1160">
      <w:pPr>
        <w:pStyle w:val="ListParagraph"/>
        <w:numPr>
          <w:ilvl w:val="0"/>
          <w:numId w:val="13"/>
        </w:numPr>
        <w:rPr>
          <w:bCs/>
        </w:rPr>
      </w:pPr>
      <w:r>
        <w:rPr>
          <w:bCs/>
        </w:rPr>
        <w:t>Dates: 2016-20</w:t>
      </w:r>
      <w:r w:rsidR="001B3034">
        <w:rPr>
          <w:bCs/>
        </w:rPr>
        <w:t>20</w:t>
      </w:r>
      <w:r w:rsidR="00F66C5B">
        <w:rPr>
          <w:bCs/>
        </w:rPr>
        <w:t xml:space="preserve"> (Co-I)</w:t>
      </w:r>
      <w:r w:rsidR="00875A7E">
        <w:rPr>
          <w:bCs/>
        </w:rPr>
        <w:t xml:space="preserve">, </w:t>
      </w:r>
      <w:r w:rsidR="001B3034">
        <w:rPr>
          <w:bCs/>
        </w:rPr>
        <w:t>renewed 2020-2024</w:t>
      </w:r>
      <w:r w:rsidR="00F66C5B">
        <w:rPr>
          <w:bCs/>
        </w:rPr>
        <w:t xml:space="preserve"> (MPI)</w:t>
      </w:r>
    </w:p>
    <w:p w14:paraId="0D16428C" w14:textId="77777777" w:rsidR="00AA1160" w:rsidRDefault="00AA1160" w:rsidP="00AA1160">
      <w:pPr>
        <w:pStyle w:val="ListParagraph"/>
        <w:numPr>
          <w:ilvl w:val="0"/>
          <w:numId w:val="13"/>
        </w:numPr>
        <w:rPr>
          <w:bCs/>
        </w:rPr>
      </w:pPr>
      <w:r>
        <w:rPr>
          <w:bCs/>
        </w:rPr>
        <w:t>Grant Category: Center for Excellence in ELSI Research</w:t>
      </w:r>
    </w:p>
    <w:p w14:paraId="2A039B00" w14:textId="77777777" w:rsidR="00AA1160" w:rsidRDefault="00AA1160" w:rsidP="00AA1160">
      <w:pPr>
        <w:pStyle w:val="ListParagraph"/>
        <w:numPr>
          <w:ilvl w:val="0"/>
          <w:numId w:val="13"/>
        </w:numPr>
        <w:rPr>
          <w:bCs/>
        </w:rPr>
      </w:pPr>
      <w:r>
        <w:rPr>
          <w:bCs/>
        </w:rPr>
        <w:t>Grant Number: 1RM1HG009037-01</w:t>
      </w:r>
    </w:p>
    <w:p w14:paraId="675E13EF" w14:textId="77777777" w:rsidR="00AA1160" w:rsidRPr="00AA1160" w:rsidRDefault="00AA1160" w:rsidP="00AA1160">
      <w:pPr>
        <w:pStyle w:val="ListParagraph"/>
        <w:numPr>
          <w:ilvl w:val="0"/>
          <w:numId w:val="13"/>
        </w:numPr>
        <w:rPr>
          <w:bCs/>
        </w:rPr>
      </w:pPr>
      <w:r>
        <w:rPr>
          <w:bCs/>
        </w:rPr>
        <w:t xml:space="preserve">Website: </w:t>
      </w:r>
      <w:hyperlink r:id="rId34" w:history="1">
        <w:r w:rsidRPr="00C96D26">
          <w:rPr>
            <w:rStyle w:val="Hyperlink"/>
            <w:bCs/>
          </w:rPr>
          <w:t>https://uofuhealth.utah.edu/uceer/</w:t>
        </w:r>
      </w:hyperlink>
      <w:r>
        <w:rPr>
          <w:bCs/>
        </w:rPr>
        <w:t xml:space="preserve"> </w:t>
      </w:r>
    </w:p>
    <w:p w14:paraId="1F2F95DD" w14:textId="77777777" w:rsidR="00D027C5" w:rsidRDefault="00D027C5" w:rsidP="00D2035E">
      <w:pPr>
        <w:ind w:left="741" w:hanging="741"/>
        <w:rPr>
          <w:bCs/>
        </w:rPr>
      </w:pPr>
    </w:p>
    <w:p w14:paraId="7F94F12F" w14:textId="77777777" w:rsidR="00D027C5" w:rsidRPr="00D027C5" w:rsidRDefault="00D027C5" w:rsidP="00D2035E">
      <w:pPr>
        <w:ind w:left="741" w:hanging="741"/>
        <w:rPr>
          <w:b/>
          <w:bCs/>
        </w:rPr>
      </w:pPr>
      <w:r w:rsidRPr="00D027C5">
        <w:rPr>
          <w:b/>
          <w:bCs/>
        </w:rPr>
        <w:t>Fellowships</w:t>
      </w:r>
      <w:r w:rsidR="001D0C1D">
        <w:rPr>
          <w:b/>
          <w:bCs/>
        </w:rPr>
        <w:t xml:space="preserve">, Awards, and Other Support </w:t>
      </w:r>
      <w:r w:rsidRPr="00D027C5">
        <w:rPr>
          <w:b/>
          <w:bCs/>
        </w:rPr>
        <w:t xml:space="preserve"> </w:t>
      </w:r>
    </w:p>
    <w:p w14:paraId="0FF5973B" w14:textId="77777777" w:rsidR="009A2D4B" w:rsidRDefault="009A2D4B" w:rsidP="00D027C5">
      <w:pPr>
        <w:ind w:left="741" w:hanging="741"/>
      </w:pPr>
      <w:r>
        <w:t>Collaborative Fellowship (co-awarded with Carl F. Craver), University College London Institute of Philosophy, Summer 2020 (postponed until summer 2021 due to pandemic)</w:t>
      </w:r>
    </w:p>
    <w:p w14:paraId="5BB76F59" w14:textId="77777777" w:rsidR="001D0C1D" w:rsidRDefault="001D0C1D" w:rsidP="00D027C5">
      <w:pPr>
        <w:ind w:left="741" w:hanging="741"/>
      </w:pPr>
      <w:r>
        <w:t xml:space="preserve">University Sabbatical, University of Utah, Spring 2017 </w:t>
      </w:r>
    </w:p>
    <w:p w14:paraId="27379D06" w14:textId="77777777" w:rsidR="001D0C1D" w:rsidRDefault="001D0C1D" w:rsidP="00D027C5">
      <w:pPr>
        <w:ind w:left="741" w:hanging="741"/>
      </w:pPr>
      <w:r>
        <w:t xml:space="preserve">University Faculty Fellowship, University of Utah, Fall 2016 </w:t>
      </w:r>
    </w:p>
    <w:p w14:paraId="1B8FB40B" w14:textId="77777777" w:rsidR="00D027C5" w:rsidRDefault="00D027C5" w:rsidP="00D027C5">
      <w:pPr>
        <w:ind w:left="741" w:hanging="741"/>
      </w:pPr>
      <w:r>
        <w:t xml:space="preserve">Virgil C. Aldrich Fellowship in the Humanities, Tanner Humanities Center, University of Utah, </w:t>
      </w:r>
      <w:r w:rsidR="001D0C1D">
        <w:t xml:space="preserve">Spring </w:t>
      </w:r>
      <w:r>
        <w:t>2012</w:t>
      </w:r>
    </w:p>
    <w:p w14:paraId="72FABAB2" w14:textId="77777777" w:rsidR="00D027C5" w:rsidRDefault="00D027C5" w:rsidP="00D027C5">
      <w:pPr>
        <w:ind w:left="741" w:hanging="741"/>
      </w:pPr>
      <w:r>
        <w:t>‘Experiment Month’ Selection, Yale University, 2010-2011</w:t>
      </w:r>
    </w:p>
    <w:p w14:paraId="17D9416B" w14:textId="77777777" w:rsidR="00D027C5" w:rsidRDefault="00D027C5" w:rsidP="00D027C5">
      <w:pPr>
        <w:ind w:left="741" w:hanging="741"/>
      </w:pPr>
      <w:r>
        <w:t>Interdisciplinary Research Seed Grant, University of Utah, 2010</w:t>
      </w:r>
    </w:p>
    <w:p w14:paraId="04AF5801" w14:textId="77777777" w:rsidR="00D027C5" w:rsidRDefault="00D027C5" w:rsidP="00D027C5">
      <w:pPr>
        <w:ind w:left="741" w:hanging="741"/>
      </w:pPr>
      <w:r>
        <w:t>Interdisciplinary Travel and Research Grant, University of Utah, 2010, 2012</w:t>
      </w:r>
    </w:p>
    <w:p w14:paraId="55CFBF55" w14:textId="77777777" w:rsidR="00D027C5" w:rsidRPr="00DA3F2F" w:rsidRDefault="00D027C5" w:rsidP="00D027C5">
      <w:pPr>
        <w:ind w:left="741" w:hanging="741"/>
      </w:pPr>
      <w:r>
        <w:t xml:space="preserve">Andrew W. Mellon Dissertation Research Fellowship, 2004-2005 </w:t>
      </w:r>
    </w:p>
    <w:p w14:paraId="1DEBF6B9" w14:textId="77777777" w:rsidR="00D2035E" w:rsidRDefault="00D027C5" w:rsidP="00D027C5">
      <w:pPr>
        <w:ind w:left="741" w:hanging="741"/>
        <w:rPr>
          <w:bCs/>
        </w:rPr>
      </w:pPr>
      <w:r>
        <w:lastRenderedPageBreak/>
        <w:t>Philosophy of Science Association Graduate Student Essay Prize for “Synthesizing Activities and Interactions in the Concept of a Mechanism,” 2004</w:t>
      </w:r>
      <w:r w:rsidR="0015613E">
        <w:rPr>
          <w:bCs/>
        </w:rPr>
        <w:t xml:space="preserve"> </w:t>
      </w:r>
    </w:p>
    <w:p w14:paraId="0064DEB1" w14:textId="77777777" w:rsidR="00D2035E" w:rsidRDefault="00D2035E" w:rsidP="00BD1D95">
      <w:pPr>
        <w:ind w:left="741" w:hanging="741"/>
        <w:rPr>
          <w:bCs/>
        </w:rPr>
      </w:pPr>
    </w:p>
    <w:p w14:paraId="38BFEAB8" w14:textId="77777777" w:rsidR="00D027C5" w:rsidRPr="00FD64BB" w:rsidRDefault="00D027C5" w:rsidP="00D027C5">
      <w:pPr>
        <w:ind w:left="741" w:hanging="741"/>
        <w:rPr>
          <w:b/>
        </w:rPr>
      </w:pPr>
      <w:r w:rsidRPr="00FD64BB">
        <w:rPr>
          <w:b/>
        </w:rPr>
        <w:t>Teaching</w:t>
      </w:r>
      <w:r>
        <w:rPr>
          <w:b/>
        </w:rPr>
        <w:t xml:space="preserve"> Awards </w:t>
      </w:r>
    </w:p>
    <w:p w14:paraId="359C5416" w14:textId="77777777" w:rsidR="00D027C5" w:rsidRDefault="00D027C5" w:rsidP="00D027C5">
      <w:pPr>
        <w:ind w:left="741" w:hanging="741"/>
      </w:pPr>
      <w:r>
        <w:t>Ramona W. Cannon Award for Teaching Excellence in the Humanities, University of Utah, 2012</w:t>
      </w:r>
    </w:p>
    <w:p w14:paraId="49529D8B" w14:textId="77777777" w:rsidR="00D027C5" w:rsidRPr="00D027C5" w:rsidRDefault="00D027C5" w:rsidP="00D027C5">
      <w:pPr>
        <w:ind w:left="741" w:hanging="741"/>
      </w:pPr>
      <w:r>
        <w:t>Early Career Teaching Award, University of Utah, 2012</w:t>
      </w:r>
    </w:p>
    <w:p w14:paraId="0172B744" w14:textId="77777777" w:rsidR="00D2035E" w:rsidRDefault="00D2035E" w:rsidP="00BD1D95">
      <w:pPr>
        <w:ind w:left="741" w:hanging="741"/>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BD1D95" w14:paraId="33249382" w14:textId="77777777" w:rsidTr="009A4F80">
        <w:trPr>
          <w:trHeight w:val="285"/>
        </w:trPr>
        <w:tc>
          <w:tcPr>
            <w:tcW w:w="9365" w:type="dxa"/>
            <w:shd w:val="clear" w:color="auto" w:fill="999999"/>
          </w:tcPr>
          <w:p w14:paraId="28ED500C" w14:textId="77777777" w:rsidR="00BD1D95" w:rsidRPr="00FF20EE" w:rsidRDefault="00BD1D95" w:rsidP="009A4F80">
            <w:pPr>
              <w:rPr>
                <w:b/>
              </w:rPr>
            </w:pPr>
            <w:r>
              <w:rPr>
                <w:b/>
              </w:rPr>
              <w:t>MEDIA</w:t>
            </w:r>
            <w:r w:rsidR="0015613E">
              <w:rPr>
                <w:b/>
              </w:rPr>
              <w:t xml:space="preserve"> APPEARANCES </w:t>
            </w:r>
          </w:p>
        </w:tc>
      </w:tr>
    </w:tbl>
    <w:p w14:paraId="72DB78E4" w14:textId="38833C05" w:rsidR="00683EDF" w:rsidRDefault="00683EDF" w:rsidP="00683EDF">
      <w:pPr>
        <w:rPr>
          <w:bCs/>
        </w:rPr>
      </w:pPr>
      <w:bookmarkStart w:id="3" w:name="_Hlk70536727"/>
      <w:bookmarkStart w:id="4" w:name="_Hlk48203417"/>
      <w:bookmarkStart w:id="5" w:name="_Hlk16752006"/>
      <w:r w:rsidRPr="00042185">
        <w:rPr>
          <w:b/>
        </w:rPr>
        <w:t>Television</w:t>
      </w:r>
      <w:r>
        <w:rPr>
          <w:bCs/>
        </w:rPr>
        <w:t xml:space="preserve"> </w:t>
      </w:r>
    </w:p>
    <w:p w14:paraId="0965DA98" w14:textId="7D7CF3C0" w:rsidR="00634D6D" w:rsidRPr="00634D6D" w:rsidRDefault="00D41F96" w:rsidP="00634D6D">
      <w:pPr>
        <w:pStyle w:val="ListParagraph"/>
        <w:numPr>
          <w:ilvl w:val="0"/>
          <w:numId w:val="23"/>
        </w:numPr>
        <w:rPr>
          <w:bCs/>
        </w:rPr>
      </w:pPr>
      <w:r>
        <w:rPr>
          <w:bCs/>
        </w:rPr>
        <w:t xml:space="preserve">Utah Researchers Put Spotlight on Black Army Veteran’s Lynching, KUTV, 4 May 2022, available online at: </w:t>
      </w:r>
      <w:hyperlink r:id="rId35" w:history="1">
        <w:r w:rsidR="006B36CA" w:rsidRPr="004A5F0D">
          <w:rPr>
            <w:rStyle w:val="Hyperlink"/>
            <w:bCs/>
          </w:rPr>
          <w:t>https://kutv.com/news/belonging-in-utah/utah-researchers-put-spotlight-on-black-army-veterans-lynching</w:t>
        </w:r>
      </w:hyperlink>
      <w:r w:rsidR="006B36CA">
        <w:rPr>
          <w:bCs/>
        </w:rPr>
        <w:t xml:space="preserve"> </w:t>
      </w:r>
    </w:p>
    <w:p w14:paraId="6A785C9D" w14:textId="5C1AC0DE" w:rsidR="00687FBB" w:rsidRDefault="00687FBB" w:rsidP="00A20FCE">
      <w:pPr>
        <w:pStyle w:val="ListParagraph"/>
        <w:numPr>
          <w:ilvl w:val="0"/>
          <w:numId w:val="23"/>
        </w:numPr>
        <w:rPr>
          <w:bCs/>
        </w:rPr>
      </w:pPr>
      <w:r>
        <w:rPr>
          <w:bCs/>
        </w:rPr>
        <w:t xml:space="preserve">Sema Hadithi Educates, Explores History of Lynching in Utah, KUTV, 27 April 2022, available online at: </w:t>
      </w:r>
      <w:hyperlink r:id="rId36" w:history="1">
        <w:r w:rsidR="00634D6D" w:rsidRPr="004A5F0D">
          <w:rPr>
            <w:rStyle w:val="Hyperlink"/>
            <w:bCs/>
          </w:rPr>
          <w:t>https://kutv.com/news/belonging-in-utah/sema-hadithi-educates-explores-history-of-lynching-in-utah</w:t>
        </w:r>
      </w:hyperlink>
      <w:r w:rsidR="00634D6D">
        <w:rPr>
          <w:bCs/>
        </w:rPr>
        <w:t xml:space="preserve"> </w:t>
      </w:r>
      <w:r>
        <w:rPr>
          <w:bCs/>
        </w:rPr>
        <w:t xml:space="preserve"> </w:t>
      </w:r>
    </w:p>
    <w:p w14:paraId="5DDDD9AE" w14:textId="0E04D552" w:rsidR="00081BF3" w:rsidRDefault="00081BF3" w:rsidP="00A20FCE">
      <w:pPr>
        <w:pStyle w:val="ListParagraph"/>
        <w:numPr>
          <w:ilvl w:val="0"/>
          <w:numId w:val="23"/>
        </w:numPr>
        <w:rPr>
          <w:bCs/>
        </w:rPr>
      </w:pPr>
      <w:r>
        <w:rPr>
          <w:bCs/>
        </w:rPr>
        <w:t xml:space="preserve">Vaccine Mandates, abc4 News, 27 October 2021, available online at: </w:t>
      </w:r>
      <w:hyperlink r:id="rId37" w:history="1">
        <w:r w:rsidRPr="00F45383">
          <w:rPr>
            <w:rStyle w:val="Hyperlink"/>
            <w:bCs/>
          </w:rPr>
          <w:t>https://www.abc4.com/video/discussing-vaccine-mandates-with-u-of-u-prof-jim-tabery/7103709/</w:t>
        </w:r>
      </w:hyperlink>
      <w:r>
        <w:rPr>
          <w:bCs/>
        </w:rPr>
        <w:t xml:space="preserve"> </w:t>
      </w:r>
    </w:p>
    <w:p w14:paraId="0BD8269E" w14:textId="343109A9" w:rsidR="00770157" w:rsidRDefault="00770157" w:rsidP="00A20FCE">
      <w:pPr>
        <w:pStyle w:val="ListParagraph"/>
        <w:numPr>
          <w:ilvl w:val="0"/>
          <w:numId w:val="23"/>
        </w:numPr>
        <w:rPr>
          <w:bCs/>
        </w:rPr>
      </w:pPr>
      <w:r>
        <w:rPr>
          <w:bCs/>
        </w:rPr>
        <w:t xml:space="preserve">COVID-19 Vaccine Passports, abc4 News, 28 April 2021, available online at: </w:t>
      </w:r>
      <w:hyperlink r:id="rId38" w:history="1">
        <w:r w:rsidR="003868D7" w:rsidRPr="0048293F">
          <w:rPr>
            <w:rStyle w:val="Hyperlink"/>
            <w:bCs/>
          </w:rPr>
          <w:t>https://www.abc4.com/news/infocus/in-focus-discussion-covid-19-vaccine-passports/</w:t>
        </w:r>
      </w:hyperlink>
      <w:r>
        <w:rPr>
          <w:bCs/>
        </w:rPr>
        <w:t>.</w:t>
      </w:r>
    </w:p>
    <w:p w14:paraId="17A97ED1" w14:textId="03A6EA1A" w:rsidR="00D15B1A" w:rsidRPr="00BE10DF" w:rsidRDefault="00770157" w:rsidP="00BE10DF">
      <w:pPr>
        <w:pStyle w:val="ListParagraph"/>
        <w:numPr>
          <w:ilvl w:val="0"/>
          <w:numId w:val="23"/>
        </w:numPr>
        <w:rPr>
          <w:bCs/>
        </w:rPr>
      </w:pPr>
      <w:r>
        <w:rPr>
          <w:bCs/>
        </w:rPr>
        <w:t xml:space="preserve">CRISPR and Genetic Editing, abc4 News, 13 April 2021, available online at: </w:t>
      </w:r>
      <w:hyperlink r:id="rId39" w:history="1">
        <w:r w:rsidRPr="00417C61">
          <w:rPr>
            <w:rStyle w:val="Hyperlink"/>
            <w:bCs/>
          </w:rPr>
          <w:t>https://www.abc4.com/news/infocus/in-focus-discussion-crispr-and-genetic-editing/</w:t>
        </w:r>
      </w:hyperlink>
      <w:r>
        <w:rPr>
          <w:bCs/>
        </w:rPr>
        <w:t xml:space="preserve">.   </w:t>
      </w:r>
      <w:bookmarkEnd w:id="3"/>
      <w:bookmarkEnd w:id="4"/>
    </w:p>
    <w:p w14:paraId="7E329967" w14:textId="72E29B0D" w:rsidR="0022472A" w:rsidRPr="00042185" w:rsidRDefault="007F5696" w:rsidP="00042185">
      <w:pPr>
        <w:pStyle w:val="ListParagraph"/>
        <w:numPr>
          <w:ilvl w:val="0"/>
          <w:numId w:val="23"/>
        </w:numPr>
        <w:rPr>
          <w:bCs/>
        </w:rPr>
      </w:pPr>
      <w:r w:rsidRPr="00A20FCE">
        <w:rPr>
          <w:bCs/>
        </w:rPr>
        <w:t xml:space="preserve">COVID-19 Conspiracies: Understanding Them and Combating Them, </w:t>
      </w:r>
      <w:r w:rsidRPr="00A20FCE">
        <w:rPr>
          <w:bCs/>
          <w:i/>
        </w:rPr>
        <w:t>Silicon Slopes Live</w:t>
      </w:r>
      <w:r w:rsidRPr="00A20FCE">
        <w:rPr>
          <w:bCs/>
        </w:rPr>
        <w:t>, 19 May 2020</w:t>
      </w:r>
      <w:r w:rsidR="006B36CA">
        <w:rPr>
          <w:bCs/>
        </w:rPr>
        <w:t>, a</w:t>
      </w:r>
      <w:r w:rsidRPr="00A20FCE">
        <w:rPr>
          <w:bCs/>
        </w:rPr>
        <w:t xml:space="preserve">vailable online at: </w:t>
      </w:r>
      <w:hyperlink r:id="rId40" w:history="1">
        <w:r w:rsidRPr="00A20FCE">
          <w:rPr>
            <w:rStyle w:val="Hyperlink"/>
            <w:bCs/>
          </w:rPr>
          <w:t>https://www.youtube.com/watch?v=dIzKoNqiy3I</w:t>
        </w:r>
      </w:hyperlink>
      <w:r w:rsidRPr="00A20FCE">
        <w:rPr>
          <w:bCs/>
        </w:rPr>
        <w:t xml:space="preserve">. </w:t>
      </w:r>
      <w:bookmarkEnd w:id="5"/>
    </w:p>
    <w:p w14:paraId="7633FACD" w14:textId="0564612B" w:rsidR="0022472A" w:rsidRDefault="0022472A" w:rsidP="009F59E5"/>
    <w:p w14:paraId="296CB618" w14:textId="40B4E0E8" w:rsidR="00C44EDD" w:rsidRDefault="00C44EDD" w:rsidP="009F59E5">
      <w:r w:rsidRPr="00E521DF">
        <w:rPr>
          <w:b/>
          <w:bCs/>
        </w:rPr>
        <w:t>Radio</w:t>
      </w:r>
    </w:p>
    <w:p w14:paraId="14199763" w14:textId="327B17C3" w:rsidR="00ED6638" w:rsidRDefault="00ED6638" w:rsidP="00ED6638">
      <w:pPr>
        <w:pStyle w:val="ListParagraph"/>
        <w:numPr>
          <w:ilvl w:val="0"/>
          <w:numId w:val="27"/>
        </w:numPr>
        <w:rPr>
          <w:bCs/>
        </w:rPr>
      </w:pPr>
      <w:r w:rsidRPr="00ED6638">
        <w:rPr>
          <w:bCs/>
        </w:rPr>
        <w:t>Nelson, Paul (2020), “Researchers: Both Parties Believe ‘Conspiracy Theories’”, KSL NewsRadio, 27 October 2020</w:t>
      </w:r>
      <w:r w:rsidR="006B36CA">
        <w:rPr>
          <w:bCs/>
        </w:rPr>
        <w:t>, a</w:t>
      </w:r>
      <w:r w:rsidRPr="00ED6638">
        <w:rPr>
          <w:bCs/>
        </w:rPr>
        <w:t xml:space="preserve">vailable online at: </w:t>
      </w:r>
      <w:hyperlink r:id="rId41" w:history="1">
        <w:r w:rsidRPr="00ED6638">
          <w:rPr>
            <w:rStyle w:val="Hyperlink"/>
            <w:bCs/>
          </w:rPr>
          <w:t>https://kslnewsradio.com/1935904/researchers-both-political-parties-believe-conspiracy-theories/</w:t>
        </w:r>
      </w:hyperlink>
      <w:r w:rsidRPr="00ED6638">
        <w:rPr>
          <w:bCs/>
        </w:rPr>
        <w:t xml:space="preserve"> </w:t>
      </w:r>
    </w:p>
    <w:p w14:paraId="6EB309D1" w14:textId="2B5C23FB" w:rsidR="00C44EDD" w:rsidRDefault="00ED6638" w:rsidP="009F59E5">
      <w:pPr>
        <w:pStyle w:val="ListParagraph"/>
        <w:numPr>
          <w:ilvl w:val="0"/>
          <w:numId w:val="27"/>
        </w:numPr>
        <w:rPr>
          <w:bCs/>
        </w:rPr>
      </w:pPr>
      <w:r w:rsidRPr="00ED6638">
        <w:rPr>
          <w:bCs/>
        </w:rPr>
        <w:t xml:space="preserve">“COVID-19 Conspiracy Theories with Jim Tabery”, </w:t>
      </w:r>
      <w:r w:rsidRPr="00ED6638">
        <w:rPr>
          <w:bCs/>
          <w:i/>
        </w:rPr>
        <w:t>Humanities Radio</w:t>
      </w:r>
      <w:r w:rsidRPr="00ED6638">
        <w:rPr>
          <w:bCs/>
        </w:rPr>
        <w:t>, 9 September 2020</w:t>
      </w:r>
      <w:r w:rsidR="006B36CA">
        <w:rPr>
          <w:bCs/>
        </w:rPr>
        <w:t>, a</w:t>
      </w:r>
      <w:r w:rsidRPr="00ED6638">
        <w:rPr>
          <w:bCs/>
        </w:rPr>
        <w:t xml:space="preserve">vailable online at: </w:t>
      </w:r>
      <w:hyperlink r:id="rId42" w:history="1">
        <w:r w:rsidRPr="00ED6638">
          <w:rPr>
            <w:rStyle w:val="Hyperlink"/>
            <w:bCs/>
          </w:rPr>
          <w:t>https://soundcloud.com/u-of-u-humanities/covid-19-conspiracy-theories-with-jim-tabery</w:t>
        </w:r>
      </w:hyperlink>
      <w:r w:rsidRPr="00ED6638">
        <w:rPr>
          <w:bCs/>
        </w:rPr>
        <w:t xml:space="preserve">. </w:t>
      </w:r>
    </w:p>
    <w:p w14:paraId="171D5785" w14:textId="193A616D" w:rsidR="007F5696" w:rsidRDefault="007F5696" w:rsidP="007F5696">
      <w:pPr>
        <w:pStyle w:val="ListParagraph"/>
        <w:numPr>
          <w:ilvl w:val="0"/>
          <w:numId w:val="27"/>
        </w:numPr>
        <w:rPr>
          <w:bCs/>
        </w:rPr>
      </w:pPr>
      <w:r w:rsidRPr="00A20FCE">
        <w:rPr>
          <w:bCs/>
        </w:rPr>
        <w:t>“The Truth About COVID-19”, KVMR 89.5, 25 June 2020</w:t>
      </w:r>
      <w:r w:rsidR="006B36CA">
        <w:rPr>
          <w:bCs/>
        </w:rPr>
        <w:t>, a</w:t>
      </w:r>
      <w:r w:rsidRPr="00A20FCE">
        <w:rPr>
          <w:bCs/>
        </w:rPr>
        <w:t>vailable online at:</w:t>
      </w:r>
      <w:r>
        <w:t xml:space="preserve"> </w:t>
      </w:r>
      <w:hyperlink r:id="rId43" w:history="1">
        <w:r w:rsidRPr="00D30C4D">
          <w:rPr>
            <w:rStyle w:val="Hyperlink"/>
          </w:rPr>
          <w:t>https://www.kvmr.org/show/the-truth-about-covid-19/</w:t>
        </w:r>
      </w:hyperlink>
      <w:r>
        <w:t>.</w:t>
      </w:r>
      <w:r w:rsidRPr="00A20FCE">
        <w:rPr>
          <w:bCs/>
        </w:rPr>
        <w:t xml:space="preserve">  </w:t>
      </w:r>
    </w:p>
    <w:p w14:paraId="17CD67EF" w14:textId="662707B8" w:rsidR="00BE10DF" w:rsidRDefault="00BE10DF" w:rsidP="007F5696">
      <w:pPr>
        <w:pStyle w:val="ListParagraph"/>
        <w:numPr>
          <w:ilvl w:val="0"/>
          <w:numId w:val="27"/>
        </w:numPr>
        <w:rPr>
          <w:bCs/>
        </w:rPr>
      </w:pPr>
      <w:r w:rsidRPr="00A20FCE">
        <w:rPr>
          <w:bCs/>
        </w:rPr>
        <w:t xml:space="preserve">“How to Decide Who to Treat During a Pandemic” (2020), </w:t>
      </w:r>
      <w:r w:rsidRPr="00A20FCE">
        <w:rPr>
          <w:bCs/>
          <w:i/>
        </w:rPr>
        <w:t>Top of Mind with Julie Rose</w:t>
      </w:r>
      <w:r w:rsidRPr="00A20FCE">
        <w:rPr>
          <w:bCs/>
        </w:rPr>
        <w:t>, 7 May 2020</w:t>
      </w:r>
      <w:r w:rsidR="006B36CA">
        <w:rPr>
          <w:bCs/>
        </w:rPr>
        <w:t>, a</w:t>
      </w:r>
      <w:r w:rsidRPr="00A20FCE">
        <w:rPr>
          <w:bCs/>
        </w:rPr>
        <w:t xml:space="preserve">vailable online at: </w:t>
      </w:r>
      <w:hyperlink r:id="rId44" w:history="1">
        <w:r w:rsidRPr="00A20FCE">
          <w:rPr>
            <w:rStyle w:val="Hyperlink"/>
            <w:bCs/>
          </w:rPr>
          <w:t>https://www.byuradio.org/episode/0fbf38db-b090-4234-b7d4-30eb3c6b4ff4/top-of-mind-with-julie-rose-climate-change-migration-curved-universe-vietnam-war</w:t>
        </w:r>
      </w:hyperlink>
    </w:p>
    <w:p w14:paraId="50512A1F" w14:textId="0D337C3B" w:rsidR="007F5696" w:rsidRPr="003E1FC0" w:rsidRDefault="007F5696" w:rsidP="007F5696">
      <w:pPr>
        <w:pStyle w:val="ListParagraph"/>
        <w:numPr>
          <w:ilvl w:val="0"/>
          <w:numId w:val="27"/>
        </w:numPr>
        <w:rPr>
          <w:rStyle w:val="Hyperlink"/>
          <w:bCs/>
          <w:color w:val="auto"/>
          <w:u w:val="none"/>
        </w:rPr>
      </w:pPr>
      <w:r w:rsidRPr="00A20FCE">
        <w:rPr>
          <w:bCs/>
          <w:i/>
        </w:rPr>
        <w:t>The Rod Arquette Show</w:t>
      </w:r>
      <w:r w:rsidRPr="00A20FCE">
        <w:rPr>
          <w:bCs/>
        </w:rPr>
        <w:t>, 13 April 2020</w:t>
      </w:r>
      <w:r w:rsidR="006B36CA">
        <w:rPr>
          <w:bCs/>
        </w:rPr>
        <w:t>, a</w:t>
      </w:r>
      <w:r w:rsidRPr="00A20FCE">
        <w:rPr>
          <w:bCs/>
        </w:rPr>
        <w:t xml:space="preserve">vailable online at: </w:t>
      </w:r>
      <w:hyperlink r:id="rId45" w:history="1">
        <w:r w:rsidRPr="00A20FCE">
          <w:rPr>
            <w:rStyle w:val="Hyperlink"/>
            <w:bCs/>
          </w:rPr>
          <w:t>https://www.iheart.com/podcast/rod-arquette-show-20686511/episode/rod-arquette-show-ppp-small-biz-61175929/</w:t>
        </w:r>
      </w:hyperlink>
    </w:p>
    <w:p w14:paraId="6DFAE62F" w14:textId="43E768AC" w:rsidR="003E1FC0" w:rsidRPr="00CB611F" w:rsidRDefault="003E1FC0" w:rsidP="007F5696">
      <w:pPr>
        <w:pStyle w:val="ListParagraph"/>
        <w:numPr>
          <w:ilvl w:val="0"/>
          <w:numId w:val="27"/>
        </w:numPr>
        <w:rPr>
          <w:rStyle w:val="Hyperlink"/>
          <w:bCs/>
          <w:color w:val="auto"/>
          <w:u w:val="none"/>
        </w:rPr>
      </w:pPr>
      <w:r w:rsidRPr="00A20FCE">
        <w:rPr>
          <w:bCs/>
        </w:rPr>
        <w:t xml:space="preserve">“Scientists Have Put a Human Brain Gene into Monkeys. Have They Crossed the Line?”, </w:t>
      </w:r>
      <w:r w:rsidRPr="00A20FCE">
        <w:rPr>
          <w:bCs/>
          <w:i/>
        </w:rPr>
        <w:t>Quirks and Quarks</w:t>
      </w:r>
      <w:r w:rsidRPr="00A20FCE">
        <w:rPr>
          <w:bCs/>
        </w:rPr>
        <w:t>, CBC, 20 April 2019</w:t>
      </w:r>
      <w:r w:rsidR="006B36CA">
        <w:rPr>
          <w:bCs/>
        </w:rPr>
        <w:t>, a</w:t>
      </w:r>
      <w:r w:rsidRPr="00A20FCE">
        <w:rPr>
          <w:bCs/>
        </w:rPr>
        <w:t xml:space="preserve">vailable online at: </w:t>
      </w:r>
      <w:hyperlink r:id="rId46" w:history="1">
        <w:r w:rsidRPr="00A20FCE">
          <w:rPr>
            <w:rStyle w:val="Hyperlink"/>
            <w:bCs/>
          </w:rPr>
          <w:t>https://www.cbc.ca/radio/quirks/april-20-2019-human-brain-genes-in-monkeys-urine-</w:t>
        </w:r>
        <w:r w:rsidRPr="00A20FCE">
          <w:rPr>
            <w:rStyle w:val="Hyperlink"/>
            <w:bCs/>
          </w:rPr>
          <w:lastRenderedPageBreak/>
          <w:t>archaeology-evolving-human-faces-and-more-1.5101867/scientists-have-put-a-human-brain-gene-into-monkeys-have-they-crossed-the-line-1.5101890</w:t>
        </w:r>
      </w:hyperlink>
    </w:p>
    <w:p w14:paraId="011552C2" w14:textId="4735BBBF" w:rsidR="00CB611F" w:rsidRDefault="00CB611F" w:rsidP="00CB611F">
      <w:pPr>
        <w:pStyle w:val="ListParagraph"/>
        <w:numPr>
          <w:ilvl w:val="0"/>
          <w:numId w:val="27"/>
        </w:numPr>
        <w:rPr>
          <w:bCs/>
        </w:rPr>
      </w:pPr>
      <w:r w:rsidRPr="00A20FCE">
        <w:rPr>
          <w:bCs/>
        </w:rPr>
        <w:t xml:space="preserve">“We’ve Found 50 Genes for Intelligence. Could That Lead to Discrimination?”, </w:t>
      </w:r>
      <w:r w:rsidRPr="00E91F94">
        <w:rPr>
          <w:bCs/>
          <w:i/>
          <w:iCs/>
        </w:rPr>
        <w:t>Quirks and Quarks</w:t>
      </w:r>
      <w:r w:rsidRPr="00A20FCE">
        <w:rPr>
          <w:bCs/>
        </w:rPr>
        <w:t xml:space="preserve">, </w:t>
      </w:r>
      <w:r w:rsidRPr="00E91F94">
        <w:rPr>
          <w:bCs/>
          <w:iCs/>
        </w:rPr>
        <w:t>CBC</w:t>
      </w:r>
      <w:r w:rsidRPr="00A20FCE">
        <w:rPr>
          <w:bCs/>
        </w:rPr>
        <w:t>, 3 June 2017</w:t>
      </w:r>
      <w:r w:rsidR="006B36CA">
        <w:rPr>
          <w:bCs/>
        </w:rPr>
        <w:t>, a</w:t>
      </w:r>
      <w:r w:rsidRPr="00A20FCE">
        <w:rPr>
          <w:bCs/>
        </w:rPr>
        <w:t xml:space="preserve">vailable online at: </w:t>
      </w:r>
      <w:hyperlink r:id="rId47" w:history="1">
        <w:r w:rsidRPr="00A20FCE">
          <w:rPr>
            <w:rStyle w:val="Hyperlink"/>
            <w:bCs/>
          </w:rPr>
          <w:t>http://www.cbc.ca/radio/quirks/trump-exits-paris-accord-finding-genes-linked-to-intelligence-and-more-1.4143218/we-ve-found-50-genes-for-intelligence-could-that-lead-to-discrimination-1.4143354</w:t>
        </w:r>
      </w:hyperlink>
      <w:r w:rsidRPr="00A20FCE">
        <w:rPr>
          <w:bCs/>
        </w:rPr>
        <w:t xml:space="preserve"> </w:t>
      </w:r>
    </w:p>
    <w:p w14:paraId="7E210EA9" w14:textId="0754C221" w:rsidR="003069B6" w:rsidRPr="00042185" w:rsidRDefault="003069B6" w:rsidP="00CB611F">
      <w:pPr>
        <w:pStyle w:val="ListParagraph"/>
        <w:numPr>
          <w:ilvl w:val="0"/>
          <w:numId w:val="27"/>
        </w:numPr>
        <w:rPr>
          <w:rStyle w:val="Hyperlink"/>
          <w:bCs/>
          <w:color w:val="auto"/>
          <w:u w:val="none"/>
        </w:rPr>
      </w:pPr>
      <w:r w:rsidRPr="00A20FCE">
        <w:rPr>
          <w:bCs/>
        </w:rPr>
        <w:t xml:space="preserve">“Nature, Nurture, Sexuality, &amp; Gender”, </w:t>
      </w:r>
      <w:r w:rsidRPr="00A20FCE">
        <w:rPr>
          <w:bCs/>
          <w:i/>
        </w:rPr>
        <w:t>RadioWest</w:t>
      </w:r>
      <w:r w:rsidRPr="00A20FCE">
        <w:rPr>
          <w:bCs/>
        </w:rPr>
        <w:t>, National Public Radio, 25 August, 2015</w:t>
      </w:r>
      <w:r w:rsidR="006B36CA">
        <w:rPr>
          <w:bCs/>
        </w:rPr>
        <w:t>, a</w:t>
      </w:r>
      <w:r w:rsidRPr="00A20FCE">
        <w:rPr>
          <w:bCs/>
        </w:rPr>
        <w:t xml:space="preserve">vailable online at: </w:t>
      </w:r>
      <w:hyperlink r:id="rId48" w:history="1">
        <w:r w:rsidRPr="00A20FCE">
          <w:rPr>
            <w:rStyle w:val="Hyperlink"/>
            <w:bCs/>
          </w:rPr>
          <w:t>http://radiowest.kuer.org/post/nature-nurture-sexuality-gender</w:t>
        </w:r>
      </w:hyperlink>
    </w:p>
    <w:p w14:paraId="08F80E86" w14:textId="2F14A925" w:rsidR="00042185" w:rsidRDefault="00042185" w:rsidP="00042185">
      <w:pPr>
        <w:pStyle w:val="ListParagraph"/>
        <w:numPr>
          <w:ilvl w:val="0"/>
          <w:numId w:val="27"/>
        </w:numPr>
        <w:rPr>
          <w:bCs/>
        </w:rPr>
      </w:pPr>
      <w:r w:rsidRPr="00A20FCE">
        <w:rPr>
          <w:bCs/>
        </w:rPr>
        <w:t xml:space="preserve">“Going Beyond Nature Versus Nurture Debate”, </w:t>
      </w:r>
      <w:r w:rsidRPr="00A20FCE">
        <w:rPr>
          <w:bCs/>
          <w:i/>
        </w:rPr>
        <w:t>Access Utah</w:t>
      </w:r>
      <w:r w:rsidRPr="00A20FCE">
        <w:rPr>
          <w:bCs/>
        </w:rPr>
        <w:t xml:space="preserve">, </w:t>
      </w:r>
      <w:r w:rsidR="0033761B">
        <w:rPr>
          <w:bCs/>
        </w:rPr>
        <w:t xml:space="preserve">Utah Public Radio, </w:t>
      </w:r>
      <w:r w:rsidRPr="00A20FCE">
        <w:rPr>
          <w:bCs/>
        </w:rPr>
        <w:t>9 July 2014</w:t>
      </w:r>
      <w:r w:rsidR="006B36CA">
        <w:rPr>
          <w:bCs/>
        </w:rPr>
        <w:t>, a</w:t>
      </w:r>
      <w:r w:rsidRPr="00A20FCE">
        <w:rPr>
          <w:bCs/>
        </w:rPr>
        <w:t xml:space="preserve">vailable online at: </w:t>
      </w:r>
      <w:hyperlink r:id="rId49" w:history="1">
        <w:r w:rsidRPr="00A20FCE">
          <w:rPr>
            <w:rStyle w:val="Hyperlink"/>
            <w:bCs/>
          </w:rPr>
          <w:t>http://upr.org/post/going-beyond-nature-versus-nurture-debate-thursdays-access-utah</w:t>
        </w:r>
      </w:hyperlink>
      <w:r w:rsidRPr="00A20FCE">
        <w:rPr>
          <w:bCs/>
        </w:rPr>
        <w:t xml:space="preserve"> </w:t>
      </w:r>
    </w:p>
    <w:p w14:paraId="4AC38109" w14:textId="1BAF5BAE" w:rsidR="00042185" w:rsidRDefault="00042185" w:rsidP="00042185">
      <w:pPr>
        <w:pStyle w:val="ListParagraph"/>
        <w:numPr>
          <w:ilvl w:val="0"/>
          <w:numId w:val="27"/>
        </w:numPr>
        <w:rPr>
          <w:bCs/>
        </w:rPr>
      </w:pPr>
      <w:r w:rsidRPr="00A20FCE">
        <w:rPr>
          <w:bCs/>
        </w:rPr>
        <w:t xml:space="preserve">“The Psychology of Sentencing”, </w:t>
      </w:r>
      <w:r w:rsidRPr="00A20FCE">
        <w:rPr>
          <w:bCs/>
          <w:i/>
        </w:rPr>
        <w:t>Academic Minute</w:t>
      </w:r>
      <w:r w:rsidRPr="00A20FCE">
        <w:rPr>
          <w:bCs/>
        </w:rPr>
        <w:t xml:space="preserve">, </w:t>
      </w:r>
      <w:r w:rsidR="0033761B">
        <w:rPr>
          <w:bCs/>
        </w:rPr>
        <w:t xml:space="preserve">WAMC, </w:t>
      </w:r>
      <w:r w:rsidRPr="00A20FCE">
        <w:rPr>
          <w:bCs/>
        </w:rPr>
        <w:t>6 December 2012</w:t>
      </w:r>
      <w:r w:rsidR="006B36CA">
        <w:rPr>
          <w:bCs/>
        </w:rPr>
        <w:t>, a</w:t>
      </w:r>
      <w:r w:rsidRPr="00A20FCE">
        <w:rPr>
          <w:bCs/>
        </w:rPr>
        <w:t xml:space="preserve">vailable online at: </w:t>
      </w:r>
      <w:hyperlink r:id="rId50" w:history="1">
        <w:r w:rsidRPr="00A20FCE">
          <w:rPr>
            <w:rStyle w:val="Hyperlink"/>
            <w:bCs/>
          </w:rPr>
          <w:t>http://www.wamc.org/post/dr-james-tabery-university-utah-psychology-sentencing</w:t>
        </w:r>
      </w:hyperlink>
      <w:r w:rsidRPr="00A20FCE">
        <w:rPr>
          <w:bCs/>
        </w:rPr>
        <w:t xml:space="preserve"> </w:t>
      </w:r>
    </w:p>
    <w:p w14:paraId="3125332E" w14:textId="1B86484E" w:rsidR="00042185" w:rsidRPr="00042185" w:rsidRDefault="00042185" w:rsidP="00042185">
      <w:pPr>
        <w:pStyle w:val="ListParagraph"/>
        <w:numPr>
          <w:ilvl w:val="0"/>
          <w:numId w:val="27"/>
        </w:numPr>
        <w:rPr>
          <w:rStyle w:val="Hyperlink"/>
          <w:bCs/>
          <w:color w:val="auto"/>
          <w:u w:val="none"/>
        </w:rPr>
      </w:pPr>
      <w:r w:rsidRPr="00A20FCE">
        <w:rPr>
          <w:bCs/>
        </w:rPr>
        <w:t xml:space="preserve">“Prisoners as Organ Donors”, </w:t>
      </w:r>
      <w:r w:rsidRPr="00A20FCE">
        <w:rPr>
          <w:bCs/>
          <w:i/>
        </w:rPr>
        <w:t>CityViews</w:t>
      </w:r>
      <w:r w:rsidRPr="00A20FCE">
        <w:rPr>
          <w:bCs/>
        </w:rPr>
        <w:t xml:space="preserve">, </w:t>
      </w:r>
      <w:r w:rsidR="0033761B">
        <w:rPr>
          <w:bCs/>
        </w:rPr>
        <w:t xml:space="preserve">KCPW, </w:t>
      </w:r>
      <w:r w:rsidRPr="00A20FCE">
        <w:rPr>
          <w:bCs/>
        </w:rPr>
        <w:t>6 November 2012</w:t>
      </w:r>
      <w:r w:rsidR="006B36CA">
        <w:rPr>
          <w:bCs/>
        </w:rPr>
        <w:t>, a</w:t>
      </w:r>
      <w:r w:rsidRPr="00A20FCE">
        <w:rPr>
          <w:bCs/>
        </w:rPr>
        <w:t xml:space="preserve">vailable online at: </w:t>
      </w:r>
      <w:hyperlink r:id="rId51" w:history="1">
        <w:r w:rsidRPr="00A20FCE">
          <w:rPr>
            <w:rStyle w:val="Hyperlink"/>
            <w:bCs/>
          </w:rPr>
          <w:t>http://kcpw.org/blog/cityviews/2012-11-06/cityviews-11612-prisoners-as-organ-donorslds-earth-stewardship/</w:t>
        </w:r>
      </w:hyperlink>
    </w:p>
    <w:p w14:paraId="2398EBBB" w14:textId="363A24A5" w:rsidR="00042185" w:rsidRPr="00042185" w:rsidRDefault="00042185" w:rsidP="00042185">
      <w:pPr>
        <w:pStyle w:val="ListParagraph"/>
        <w:numPr>
          <w:ilvl w:val="0"/>
          <w:numId w:val="27"/>
        </w:numPr>
        <w:rPr>
          <w:bCs/>
        </w:rPr>
      </w:pPr>
      <w:r w:rsidRPr="00A20FCE">
        <w:rPr>
          <w:bCs/>
        </w:rPr>
        <w:t xml:space="preserve">“Would Judge Give Psychopath with Genetic Defect Lighter Sentence?”, </w:t>
      </w:r>
      <w:r w:rsidRPr="00A20FCE">
        <w:rPr>
          <w:bCs/>
          <w:i/>
        </w:rPr>
        <w:t>Morning Edition</w:t>
      </w:r>
      <w:r w:rsidRPr="00A20FCE">
        <w:rPr>
          <w:bCs/>
        </w:rPr>
        <w:t xml:space="preserve">, </w:t>
      </w:r>
      <w:r w:rsidR="0033761B">
        <w:rPr>
          <w:bCs/>
        </w:rPr>
        <w:t xml:space="preserve">National Public Radio, </w:t>
      </w:r>
      <w:r w:rsidRPr="00A20FCE">
        <w:rPr>
          <w:bCs/>
        </w:rPr>
        <w:t>17 August 2012</w:t>
      </w:r>
      <w:r w:rsidR="006B36CA">
        <w:rPr>
          <w:bCs/>
        </w:rPr>
        <w:t>, a</w:t>
      </w:r>
      <w:r w:rsidRPr="00A20FCE">
        <w:rPr>
          <w:bCs/>
        </w:rPr>
        <w:t xml:space="preserve">vailable online at: </w:t>
      </w:r>
      <w:hyperlink r:id="rId52" w:history="1">
        <w:r w:rsidRPr="00A20FCE">
          <w:rPr>
            <w:rStyle w:val="Hyperlink"/>
            <w:bCs/>
          </w:rPr>
          <w:t>http://www.npr.org/blogs/health/2012/08/17/158944525/would-judge-give-psychopath-with-genetic-defect-lighter-sentence?ps=sh_sthdl</w:t>
        </w:r>
      </w:hyperlink>
    </w:p>
    <w:p w14:paraId="6AE29BBB" w14:textId="77777777" w:rsidR="00E521DF" w:rsidRDefault="00E521DF" w:rsidP="009F59E5"/>
    <w:p w14:paraId="76F06278" w14:textId="4A926ED7" w:rsidR="00B1651C" w:rsidRDefault="00B1651C" w:rsidP="009F59E5">
      <w:r w:rsidRPr="00E521DF">
        <w:rPr>
          <w:b/>
          <w:bCs/>
        </w:rPr>
        <w:t>Magazine</w:t>
      </w:r>
    </w:p>
    <w:p w14:paraId="23326AC1" w14:textId="57FC0DA6" w:rsidR="00B1651C" w:rsidRDefault="00B1651C" w:rsidP="00ED6638">
      <w:pPr>
        <w:pStyle w:val="ListParagraph"/>
        <w:numPr>
          <w:ilvl w:val="0"/>
          <w:numId w:val="28"/>
        </w:numPr>
        <w:rPr>
          <w:bCs/>
        </w:rPr>
      </w:pPr>
      <w:r w:rsidRPr="00ED6638">
        <w:rPr>
          <w:bCs/>
        </w:rPr>
        <w:t xml:space="preserve">Lewis-Kraus, Gideon (2021), “Can Progressives Be Convinced That Genetics Matters?”, </w:t>
      </w:r>
      <w:r w:rsidRPr="00ED6638">
        <w:rPr>
          <w:bCs/>
          <w:i/>
        </w:rPr>
        <w:t>The New Yorker</w:t>
      </w:r>
      <w:r w:rsidRPr="00ED6638">
        <w:rPr>
          <w:bCs/>
        </w:rPr>
        <w:t xml:space="preserve">, 6 September 2021, available online at: </w:t>
      </w:r>
      <w:hyperlink r:id="rId53" w:history="1">
        <w:r w:rsidRPr="00ED6638">
          <w:rPr>
            <w:rStyle w:val="Hyperlink"/>
            <w:bCs/>
          </w:rPr>
          <w:t>https://www.newyorker.com/magazine/2021/09/13/can-progressives-be-convinced-that-genetics-matters</w:t>
        </w:r>
      </w:hyperlink>
      <w:r w:rsidRPr="00ED6638">
        <w:rPr>
          <w:bCs/>
        </w:rPr>
        <w:t xml:space="preserve">. </w:t>
      </w:r>
    </w:p>
    <w:p w14:paraId="7BA484C9" w14:textId="73B61BE0" w:rsidR="00CB611F" w:rsidRDefault="00CB611F" w:rsidP="00ED6638">
      <w:pPr>
        <w:pStyle w:val="ListParagraph"/>
        <w:numPr>
          <w:ilvl w:val="0"/>
          <w:numId w:val="28"/>
        </w:numPr>
        <w:rPr>
          <w:bCs/>
        </w:rPr>
      </w:pPr>
      <w:r w:rsidRPr="00A20FCE">
        <w:rPr>
          <w:bCs/>
        </w:rPr>
        <w:t xml:space="preserve">Starr, Douglas (2018), “Two Psychologists Followed 1000 New Zealanders for Decades. Here’s What They Found Out How Childhood Shapes Later Life.” </w:t>
      </w:r>
      <w:r w:rsidRPr="00A20FCE">
        <w:rPr>
          <w:bCs/>
          <w:i/>
        </w:rPr>
        <w:t>Science</w:t>
      </w:r>
      <w:r w:rsidRPr="00A20FCE">
        <w:rPr>
          <w:bCs/>
        </w:rPr>
        <w:t>, 1 February 2018</w:t>
      </w:r>
      <w:r w:rsidR="006B36CA">
        <w:rPr>
          <w:bCs/>
        </w:rPr>
        <w:t>, a</w:t>
      </w:r>
      <w:r w:rsidRPr="00A20FCE">
        <w:rPr>
          <w:bCs/>
        </w:rPr>
        <w:t xml:space="preserve">vailable online at: </w:t>
      </w:r>
      <w:hyperlink r:id="rId54" w:history="1">
        <w:r w:rsidRPr="00A20FCE">
          <w:rPr>
            <w:rStyle w:val="Hyperlink"/>
            <w:bCs/>
          </w:rPr>
          <w:t>http://www.sciencemag.org/news/2018/02/two-psychologists-followed-1000-new-zealanders-decades-here-s-what-they-found-about-how</w:t>
        </w:r>
      </w:hyperlink>
      <w:r w:rsidRPr="00A20FCE">
        <w:rPr>
          <w:bCs/>
        </w:rPr>
        <w:t>.</w:t>
      </w:r>
    </w:p>
    <w:p w14:paraId="7E922768" w14:textId="1615D0A8" w:rsidR="003069B6" w:rsidRDefault="003069B6" w:rsidP="003069B6">
      <w:pPr>
        <w:pStyle w:val="ListParagraph"/>
        <w:numPr>
          <w:ilvl w:val="0"/>
          <w:numId w:val="28"/>
        </w:numPr>
        <w:rPr>
          <w:bCs/>
        </w:rPr>
      </w:pPr>
      <w:r w:rsidRPr="00A20FCE">
        <w:rPr>
          <w:bCs/>
        </w:rPr>
        <w:t xml:space="preserve">“Are There Genes for Intelligence—And Is It Racist to Ask?”, </w:t>
      </w:r>
      <w:r w:rsidRPr="00A20FCE">
        <w:rPr>
          <w:bCs/>
          <w:i/>
        </w:rPr>
        <w:t>National Geographic</w:t>
      </w:r>
      <w:r w:rsidRPr="00A20FCE">
        <w:rPr>
          <w:bCs/>
        </w:rPr>
        <w:t>, 11 December, 2015</w:t>
      </w:r>
      <w:r w:rsidR="006B36CA">
        <w:rPr>
          <w:bCs/>
        </w:rPr>
        <w:t>, a</w:t>
      </w:r>
      <w:r w:rsidRPr="00A20FCE">
        <w:rPr>
          <w:bCs/>
        </w:rPr>
        <w:t xml:space="preserve">vailable online at: </w:t>
      </w:r>
      <w:hyperlink r:id="rId55" w:history="1">
        <w:r w:rsidRPr="00A20FCE">
          <w:rPr>
            <w:rStyle w:val="Hyperlink"/>
            <w:bCs/>
          </w:rPr>
          <w:t>http://news.nationalgeographic.com/2015/12/151211-genetics-intelligence-racism-science/</w:t>
        </w:r>
      </w:hyperlink>
      <w:r w:rsidRPr="00A20FCE">
        <w:rPr>
          <w:bCs/>
        </w:rPr>
        <w:t xml:space="preserve"> </w:t>
      </w:r>
    </w:p>
    <w:p w14:paraId="70CC719D" w14:textId="622DC3DC" w:rsidR="00042185" w:rsidRDefault="00042185" w:rsidP="00042185">
      <w:pPr>
        <w:pStyle w:val="ListParagraph"/>
        <w:numPr>
          <w:ilvl w:val="0"/>
          <w:numId w:val="28"/>
        </w:numPr>
        <w:rPr>
          <w:bCs/>
        </w:rPr>
      </w:pPr>
      <w:r w:rsidRPr="00A20FCE">
        <w:rPr>
          <w:bCs/>
        </w:rPr>
        <w:t xml:space="preserve">“Ethics: Taboo Genetics”, </w:t>
      </w:r>
      <w:r w:rsidRPr="00A20FCE">
        <w:rPr>
          <w:bCs/>
          <w:i/>
        </w:rPr>
        <w:t>Nature</w:t>
      </w:r>
      <w:r w:rsidRPr="00A20FCE">
        <w:rPr>
          <w:bCs/>
        </w:rPr>
        <w:t>, 2 October, 2013</w:t>
      </w:r>
      <w:r w:rsidR="006B36CA">
        <w:rPr>
          <w:bCs/>
        </w:rPr>
        <w:t>, a</w:t>
      </w:r>
      <w:r w:rsidRPr="00A20FCE">
        <w:rPr>
          <w:bCs/>
        </w:rPr>
        <w:t xml:space="preserve">vailable online at: </w:t>
      </w:r>
      <w:hyperlink r:id="rId56" w:history="1">
        <w:r w:rsidRPr="00A20FCE">
          <w:rPr>
            <w:rStyle w:val="Hyperlink"/>
            <w:bCs/>
          </w:rPr>
          <w:t>http://www.nature.com/news/ethics-taboo-genetics-1.13858</w:t>
        </w:r>
      </w:hyperlink>
      <w:r w:rsidRPr="00A20FCE">
        <w:rPr>
          <w:bCs/>
        </w:rPr>
        <w:t xml:space="preserve"> </w:t>
      </w:r>
    </w:p>
    <w:p w14:paraId="371F38F4" w14:textId="3F1970F5" w:rsidR="00042185" w:rsidRDefault="00042185" w:rsidP="00042185">
      <w:pPr>
        <w:pStyle w:val="ListParagraph"/>
        <w:numPr>
          <w:ilvl w:val="0"/>
          <w:numId w:val="28"/>
        </w:numPr>
      </w:pPr>
      <w:r>
        <w:t xml:space="preserve">“My Brain Made Me Do It: Psychopaths and Free Will”, </w:t>
      </w:r>
      <w:r w:rsidRPr="00A20FCE">
        <w:rPr>
          <w:i/>
        </w:rPr>
        <w:t>Time</w:t>
      </w:r>
      <w:r>
        <w:t>, 17 August 2012</w:t>
      </w:r>
      <w:r w:rsidR="006B36CA">
        <w:t>, a</w:t>
      </w:r>
      <w:r>
        <w:t xml:space="preserve">vailable online at: </w:t>
      </w:r>
      <w:hyperlink r:id="rId57" w:history="1">
        <w:r w:rsidRPr="00361EB5">
          <w:rPr>
            <w:rStyle w:val="Hyperlink"/>
          </w:rPr>
          <w:t>http://healthland.time.com/2012/08/17/my-brain-made-me-do-it-psychopaths-and-free-will/</w:t>
        </w:r>
      </w:hyperlink>
      <w:r>
        <w:t xml:space="preserve"> </w:t>
      </w:r>
    </w:p>
    <w:p w14:paraId="1D666FA2" w14:textId="4249A2BF" w:rsidR="00042185" w:rsidRPr="00042185" w:rsidRDefault="00042185" w:rsidP="00042185">
      <w:pPr>
        <w:pStyle w:val="ListParagraph"/>
        <w:numPr>
          <w:ilvl w:val="0"/>
          <w:numId w:val="28"/>
        </w:numPr>
      </w:pPr>
      <w:r>
        <w:t xml:space="preserve">“In Mock Case, Biological Evidence Reduces Sentences”, </w:t>
      </w:r>
      <w:r w:rsidRPr="00A20FCE">
        <w:rPr>
          <w:i/>
        </w:rPr>
        <w:t>Science</w:t>
      </w:r>
      <w:r>
        <w:t>, 17 August 2012</w:t>
      </w:r>
      <w:r w:rsidR="006B36CA">
        <w:t>, a</w:t>
      </w:r>
      <w:r>
        <w:t xml:space="preserve">vailable online at: </w:t>
      </w:r>
      <w:hyperlink r:id="rId58" w:history="1">
        <w:r w:rsidRPr="00361EB5">
          <w:rPr>
            <w:rStyle w:val="Hyperlink"/>
          </w:rPr>
          <w:t>http://www.sciencemag.org/content/337/6096/788.summary</w:t>
        </w:r>
      </w:hyperlink>
      <w:r>
        <w:t xml:space="preserve"> </w:t>
      </w:r>
    </w:p>
    <w:p w14:paraId="36B6F06E" w14:textId="77777777" w:rsidR="00B1651C" w:rsidRDefault="00B1651C" w:rsidP="009F59E5"/>
    <w:p w14:paraId="06051909" w14:textId="2D1C8721" w:rsidR="00B1651C" w:rsidRDefault="00E521DF" w:rsidP="009F59E5">
      <w:r w:rsidRPr="00E521DF">
        <w:rPr>
          <w:b/>
          <w:bCs/>
        </w:rPr>
        <w:t>Newspaper</w:t>
      </w:r>
    </w:p>
    <w:p w14:paraId="4E1B1906" w14:textId="2ABC3CAF" w:rsidR="00550DA3" w:rsidRDefault="00550DA3" w:rsidP="00E521DF">
      <w:pPr>
        <w:pStyle w:val="ListParagraph"/>
        <w:numPr>
          <w:ilvl w:val="0"/>
          <w:numId w:val="26"/>
        </w:numPr>
        <w:rPr>
          <w:bCs/>
        </w:rPr>
      </w:pPr>
      <w:r>
        <w:rPr>
          <w:bCs/>
        </w:rPr>
        <w:t xml:space="preserve">Jacobs, Becky (2022), “Though </w:t>
      </w:r>
      <w:r w:rsidR="00163B20">
        <w:rPr>
          <w:bCs/>
        </w:rPr>
        <w:t xml:space="preserve">It’s </w:t>
      </w:r>
      <w:r>
        <w:rPr>
          <w:bCs/>
        </w:rPr>
        <w:t xml:space="preserve">Rarely Used, Utah Still Has a Forced Sterilization Law”, </w:t>
      </w:r>
      <w:r w:rsidRPr="0030444F">
        <w:rPr>
          <w:bCs/>
          <w:i/>
          <w:iCs/>
        </w:rPr>
        <w:t>The Salt Lake Tribune</w:t>
      </w:r>
      <w:r>
        <w:rPr>
          <w:bCs/>
        </w:rPr>
        <w:t xml:space="preserve">, </w:t>
      </w:r>
      <w:r w:rsidR="00163B20">
        <w:rPr>
          <w:bCs/>
        </w:rPr>
        <w:t>18 August 2022, available online at:</w:t>
      </w:r>
      <w:r w:rsidR="002B3A84">
        <w:rPr>
          <w:bCs/>
        </w:rPr>
        <w:t xml:space="preserve"> </w:t>
      </w:r>
      <w:hyperlink r:id="rId59" w:history="1">
        <w:r w:rsidR="0030444F" w:rsidRPr="00E033EC">
          <w:rPr>
            <w:rStyle w:val="Hyperlink"/>
            <w:bCs/>
          </w:rPr>
          <w:t>https://www.sltrib.com/news/2022/08/18/though-its-rarely-used-utah/</w:t>
        </w:r>
      </w:hyperlink>
      <w:r w:rsidR="0030444F">
        <w:rPr>
          <w:bCs/>
        </w:rPr>
        <w:t xml:space="preserve">. </w:t>
      </w:r>
    </w:p>
    <w:p w14:paraId="073B52A2" w14:textId="3CF2EA81" w:rsidR="00657632" w:rsidRDefault="00657632" w:rsidP="00E521DF">
      <w:pPr>
        <w:pStyle w:val="ListParagraph"/>
        <w:numPr>
          <w:ilvl w:val="0"/>
          <w:numId w:val="26"/>
        </w:numPr>
        <w:rPr>
          <w:bCs/>
        </w:rPr>
      </w:pPr>
      <w:r>
        <w:rPr>
          <w:bCs/>
        </w:rPr>
        <w:lastRenderedPageBreak/>
        <w:t>Beal-Cvetko, Bridger (2022), “</w:t>
      </w:r>
      <w:r w:rsidR="006C5E88">
        <w:rPr>
          <w:bCs/>
        </w:rPr>
        <w:t xml:space="preserve">Elon Musk Said He Wants to Make Twitter a Platform for Free Speech. Here’s Why That Might Be Harder Than You Think”, </w:t>
      </w:r>
      <w:r w:rsidR="006C5E88" w:rsidRPr="00583BDA">
        <w:rPr>
          <w:bCs/>
          <w:i/>
          <w:iCs/>
        </w:rPr>
        <w:t>Deseret News</w:t>
      </w:r>
      <w:r w:rsidR="006C5E88">
        <w:rPr>
          <w:bCs/>
        </w:rPr>
        <w:t xml:space="preserve">, </w:t>
      </w:r>
      <w:r w:rsidR="00583BDA">
        <w:rPr>
          <w:bCs/>
        </w:rPr>
        <w:t>4</w:t>
      </w:r>
      <w:r w:rsidR="006C5E88">
        <w:rPr>
          <w:bCs/>
        </w:rPr>
        <w:t xml:space="preserve"> May 2022</w:t>
      </w:r>
      <w:r w:rsidR="006B36CA">
        <w:rPr>
          <w:bCs/>
        </w:rPr>
        <w:t>, a</w:t>
      </w:r>
      <w:r w:rsidR="00583BDA">
        <w:rPr>
          <w:bCs/>
        </w:rPr>
        <w:t xml:space="preserve">vailable online at: </w:t>
      </w:r>
      <w:hyperlink r:id="rId60" w:history="1">
        <w:r w:rsidR="00583BDA" w:rsidRPr="004A5F0D">
          <w:rPr>
            <w:rStyle w:val="Hyperlink"/>
            <w:bCs/>
          </w:rPr>
          <w:t>https://www.deseret.com/2022/5/4/23049380/elon-musk-twitter-takeover-free-speech-donald-trump-truth-social-media-conservative-liberal-bias</w:t>
        </w:r>
      </w:hyperlink>
      <w:r w:rsidR="00583BDA">
        <w:rPr>
          <w:bCs/>
        </w:rPr>
        <w:t xml:space="preserve"> </w:t>
      </w:r>
    </w:p>
    <w:p w14:paraId="5CB24A6B" w14:textId="5F05D48B" w:rsidR="00425C89" w:rsidRDefault="00425C89" w:rsidP="00E521DF">
      <w:pPr>
        <w:pStyle w:val="ListParagraph"/>
        <w:numPr>
          <w:ilvl w:val="0"/>
          <w:numId w:val="26"/>
        </w:numPr>
        <w:rPr>
          <w:bCs/>
        </w:rPr>
      </w:pPr>
      <w:r>
        <w:rPr>
          <w:bCs/>
        </w:rPr>
        <w:t>Beal-Cvetko, Bridger (2022), “</w:t>
      </w:r>
      <w:r w:rsidR="00B87789">
        <w:rPr>
          <w:bCs/>
        </w:rPr>
        <w:t xml:space="preserve">Is Misinformation Becoming a Trend on Utah’s Capitol Hill?”, </w:t>
      </w:r>
      <w:r w:rsidR="00B87789" w:rsidRPr="002B636C">
        <w:rPr>
          <w:bCs/>
          <w:i/>
          <w:iCs/>
        </w:rPr>
        <w:t>Deseret News</w:t>
      </w:r>
      <w:r w:rsidR="00B87789">
        <w:rPr>
          <w:bCs/>
        </w:rPr>
        <w:t>, 8 February 2022</w:t>
      </w:r>
      <w:r w:rsidR="006B36CA">
        <w:rPr>
          <w:bCs/>
        </w:rPr>
        <w:t>, a</w:t>
      </w:r>
      <w:r w:rsidR="00B87789">
        <w:rPr>
          <w:bCs/>
        </w:rPr>
        <w:t xml:space="preserve">vailable online at: </w:t>
      </w:r>
      <w:hyperlink r:id="rId61" w:history="1">
        <w:r w:rsidR="002B636C" w:rsidRPr="00920B75">
          <w:rPr>
            <w:rStyle w:val="Hyperlink"/>
            <w:bCs/>
          </w:rPr>
          <w:t>https://www.deseret.com/utah/2022/2/8/22923842/misinformation-conspiracy-theories-utah-legislature-united-nations-salt-lake-city-digital-ids</w:t>
        </w:r>
      </w:hyperlink>
      <w:r w:rsidR="002B636C">
        <w:rPr>
          <w:bCs/>
        </w:rPr>
        <w:t xml:space="preserve">. </w:t>
      </w:r>
    </w:p>
    <w:p w14:paraId="022D397E" w14:textId="21668DB3" w:rsidR="00CC5903" w:rsidRDefault="00754970" w:rsidP="00E521DF">
      <w:pPr>
        <w:pStyle w:val="ListParagraph"/>
        <w:numPr>
          <w:ilvl w:val="0"/>
          <w:numId w:val="26"/>
        </w:numPr>
        <w:rPr>
          <w:bCs/>
        </w:rPr>
      </w:pPr>
      <w:r>
        <w:rPr>
          <w:bCs/>
        </w:rPr>
        <w:t xml:space="preserve">Beal-Cvetko, Bridger (2022), “No, This Utah Bill Is Not a UN Ploy to Force the National Guard to Give You a COVID-19 Vaccine”, </w:t>
      </w:r>
      <w:r w:rsidRPr="00754970">
        <w:rPr>
          <w:bCs/>
          <w:i/>
          <w:iCs/>
        </w:rPr>
        <w:t>Deseret News</w:t>
      </w:r>
      <w:r>
        <w:rPr>
          <w:bCs/>
        </w:rPr>
        <w:t>, 25 January 2022</w:t>
      </w:r>
      <w:r w:rsidR="006B36CA">
        <w:rPr>
          <w:bCs/>
        </w:rPr>
        <w:t>, a</w:t>
      </w:r>
      <w:r>
        <w:rPr>
          <w:bCs/>
        </w:rPr>
        <w:t xml:space="preserve">vailable online at: </w:t>
      </w:r>
      <w:hyperlink r:id="rId62" w:history="1">
        <w:r w:rsidRPr="000C4C5A">
          <w:rPr>
            <w:rStyle w:val="Hyperlink"/>
            <w:bCs/>
          </w:rPr>
          <w:t>https://www.deseret.com/utah/2022/1/25/22899890/covid-19-conspiracy-theory-misinformation-vaccines-national-guard-critical-race-theory-donald-trump</w:t>
        </w:r>
      </w:hyperlink>
      <w:r>
        <w:rPr>
          <w:bCs/>
        </w:rPr>
        <w:t xml:space="preserve">. </w:t>
      </w:r>
    </w:p>
    <w:p w14:paraId="3A78C2F9" w14:textId="1F7FBAC7" w:rsidR="00E521DF" w:rsidRDefault="00E521DF" w:rsidP="00E521DF">
      <w:pPr>
        <w:pStyle w:val="ListParagraph"/>
        <w:numPr>
          <w:ilvl w:val="0"/>
          <w:numId w:val="26"/>
        </w:numPr>
        <w:rPr>
          <w:bCs/>
        </w:rPr>
      </w:pPr>
      <w:r w:rsidRPr="00E521DF">
        <w:rPr>
          <w:bCs/>
        </w:rPr>
        <w:t xml:space="preserve">Raymond, Art (2021), “Poll Finds Utahns Cynical about Aliens Flying UFOs; Sen. Romney ‘Fascinated Not Fearful’”, </w:t>
      </w:r>
      <w:r w:rsidRPr="00E521DF">
        <w:rPr>
          <w:bCs/>
          <w:i/>
        </w:rPr>
        <w:t>Deseret News</w:t>
      </w:r>
      <w:r w:rsidRPr="00E521DF">
        <w:rPr>
          <w:bCs/>
        </w:rPr>
        <w:t xml:space="preserve">, 1 July 2021, available online at: </w:t>
      </w:r>
      <w:hyperlink r:id="rId63" w:history="1">
        <w:r w:rsidRPr="00E521DF">
          <w:rPr>
            <w:rStyle w:val="Hyperlink"/>
            <w:bCs/>
          </w:rPr>
          <w:t>https://www.deseret.com/2021/7/1/22554337/poll-utahns-cynical-about-aliens-ufos-sen-mitt-romney-fascinated-not-fearful-federal-report</w:t>
        </w:r>
      </w:hyperlink>
      <w:r w:rsidRPr="00E521DF">
        <w:rPr>
          <w:bCs/>
        </w:rPr>
        <w:t xml:space="preserve">. </w:t>
      </w:r>
    </w:p>
    <w:p w14:paraId="79A33B1E" w14:textId="787FCF32" w:rsidR="00DB0AB0" w:rsidRDefault="00DB0AB0" w:rsidP="00E521DF">
      <w:pPr>
        <w:pStyle w:val="ListParagraph"/>
        <w:numPr>
          <w:ilvl w:val="0"/>
          <w:numId w:val="26"/>
        </w:numPr>
        <w:rPr>
          <w:bCs/>
        </w:rPr>
      </w:pPr>
      <w:r>
        <w:rPr>
          <w:bCs/>
        </w:rPr>
        <w:t xml:space="preserve">Stevens, Taylor (2021), “Will Utahns Wait Their Turn in Line Once Vaccines Open Up for Those with Underlying Conditions?”, </w:t>
      </w:r>
      <w:r w:rsidRPr="0031730D">
        <w:rPr>
          <w:bCs/>
          <w:i/>
        </w:rPr>
        <w:t>The Salt Lake Tribune</w:t>
      </w:r>
      <w:r>
        <w:rPr>
          <w:bCs/>
        </w:rPr>
        <w:t xml:space="preserve">, 28 February 2021, available online at: </w:t>
      </w:r>
      <w:hyperlink r:id="rId64" w:history="1">
        <w:r w:rsidRPr="006D0E12">
          <w:rPr>
            <w:rStyle w:val="Hyperlink"/>
            <w:bCs/>
          </w:rPr>
          <w:t>https://www.sltrib.com/news/2021/02/28/will-utahns-wait-their/</w:t>
        </w:r>
      </w:hyperlink>
      <w:r>
        <w:rPr>
          <w:bCs/>
        </w:rPr>
        <w:t>.</w:t>
      </w:r>
    </w:p>
    <w:p w14:paraId="5A3CBA5B" w14:textId="62D8876C" w:rsidR="00ED6638" w:rsidRDefault="00ED6638" w:rsidP="00E521DF">
      <w:pPr>
        <w:pStyle w:val="ListParagraph"/>
        <w:numPr>
          <w:ilvl w:val="0"/>
          <w:numId w:val="26"/>
        </w:numPr>
        <w:rPr>
          <w:bCs/>
        </w:rPr>
      </w:pPr>
      <w:r>
        <w:rPr>
          <w:bCs/>
        </w:rPr>
        <w:t xml:space="preserve">Scribner, Herb (2021), “Is There Meaning Behind the Monoliths?”, </w:t>
      </w:r>
      <w:r w:rsidRPr="006931D5">
        <w:rPr>
          <w:bCs/>
          <w:i/>
        </w:rPr>
        <w:t>Deseret News</w:t>
      </w:r>
      <w:r>
        <w:rPr>
          <w:bCs/>
        </w:rPr>
        <w:t>, 14 January 2021</w:t>
      </w:r>
      <w:r w:rsidR="006B36CA">
        <w:rPr>
          <w:bCs/>
        </w:rPr>
        <w:t>, a</w:t>
      </w:r>
      <w:r>
        <w:rPr>
          <w:bCs/>
        </w:rPr>
        <w:t xml:space="preserve">vailable online at: </w:t>
      </w:r>
      <w:hyperlink r:id="rId65" w:history="1">
        <w:r w:rsidRPr="009E5CAA">
          <w:rPr>
            <w:rStyle w:val="Hyperlink"/>
            <w:bCs/>
          </w:rPr>
          <w:t>https://www.deseret.com/u-s-world/2020/12/6/22152508/utah-monolith-meaning-location-theory-romania-california-andy-lewis-ross-bernards-john-mccracken</w:t>
        </w:r>
      </w:hyperlink>
      <w:r>
        <w:rPr>
          <w:bCs/>
        </w:rPr>
        <w:t>.</w:t>
      </w:r>
    </w:p>
    <w:p w14:paraId="6744F016" w14:textId="467F3301" w:rsidR="008F65B8" w:rsidRPr="003E1FC0" w:rsidRDefault="008F65B8" w:rsidP="00E521DF">
      <w:pPr>
        <w:pStyle w:val="ListParagraph"/>
        <w:numPr>
          <w:ilvl w:val="0"/>
          <w:numId w:val="26"/>
        </w:numPr>
        <w:rPr>
          <w:rStyle w:val="Hyperlink"/>
          <w:bCs/>
          <w:color w:val="auto"/>
          <w:u w:val="none"/>
        </w:rPr>
      </w:pPr>
      <w:r w:rsidRPr="00A20FCE">
        <w:rPr>
          <w:bCs/>
        </w:rPr>
        <w:t xml:space="preserve">Evans, Erica (2020), “How a Recent Surge in Concern about Child Sex Trafficking Has Links to Online Conspiracy Community QAnon”, </w:t>
      </w:r>
      <w:r w:rsidRPr="00A20FCE">
        <w:rPr>
          <w:bCs/>
          <w:i/>
        </w:rPr>
        <w:t>Deseret News</w:t>
      </w:r>
      <w:r w:rsidRPr="00A20FCE">
        <w:rPr>
          <w:bCs/>
        </w:rPr>
        <w:t>, 12 August 2020</w:t>
      </w:r>
      <w:r w:rsidR="006B36CA">
        <w:rPr>
          <w:bCs/>
        </w:rPr>
        <w:t>, a</w:t>
      </w:r>
      <w:r w:rsidRPr="00A20FCE">
        <w:rPr>
          <w:bCs/>
        </w:rPr>
        <w:t xml:space="preserve">vailable online at: </w:t>
      </w:r>
      <w:hyperlink r:id="rId66" w:history="1">
        <w:r w:rsidRPr="00A20FCE">
          <w:rPr>
            <w:rStyle w:val="Hyperlink"/>
            <w:bCs/>
          </w:rPr>
          <w:t>https://www.deseret.com/indepth/2020/8/12/21353119/conspiracy-theory-qanon-link-connection-child-sex-trafficking-exploitation-social-media-advocacy</w:t>
        </w:r>
      </w:hyperlink>
    </w:p>
    <w:p w14:paraId="62367657" w14:textId="659A64C8" w:rsidR="003E1FC0" w:rsidRPr="003E1FC0" w:rsidRDefault="003E1FC0" w:rsidP="00E521DF">
      <w:pPr>
        <w:pStyle w:val="ListParagraph"/>
        <w:numPr>
          <w:ilvl w:val="0"/>
          <w:numId w:val="26"/>
        </w:numPr>
        <w:rPr>
          <w:rStyle w:val="Hyperlink"/>
          <w:bCs/>
          <w:color w:val="auto"/>
          <w:u w:val="none"/>
        </w:rPr>
      </w:pPr>
      <w:r w:rsidRPr="00A20FCE">
        <w:rPr>
          <w:bCs/>
        </w:rPr>
        <w:t xml:space="preserve">Collins, Lois (2019), “Is America Addicted to Conspiracy Theories?”, </w:t>
      </w:r>
      <w:r w:rsidRPr="00A20FCE">
        <w:rPr>
          <w:bCs/>
          <w:i/>
        </w:rPr>
        <w:t>Deseret News</w:t>
      </w:r>
      <w:r w:rsidRPr="00A20FCE">
        <w:rPr>
          <w:bCs/>
        </w:rPr>
        <w:t>, 14 August 2019</w:t>
      </w:r>
      <w:r w:rsidR="006B36CA">
        <w:rPr>
          <w:bCs/>
        </w:rPr>
        <w:t>, a</w:t>
      </w:r>
      <w:r w:rsidRPr="00A20FCE">
        <w:rPr>
          <w:bCs/>
        </w:rPr>
        <w:t xml:space="preserve">vailable online at: </w:t>
      </w:r>
      <w:hyperlink r:id="rId67" w:history="1">
        <w:r w:rsidRPr="00A20FCE">
          <w:rPr>
            <w:rStyle w:val="Hyperlink"/>
            <w:bCs/>
          </w:rPr>
          <w:t>https://www.deseret.com/2019/8/14/20802701/jeffrey-epstein-death-conspiracy-theories-trump-clinton-twitter</w:t>
        </w:r>
      </w:hyperlink>
    </w:p>
    <w:p w14:paraId="1D8B83CE" w14:textId="7416D263" w:rsidR="003E1FC0" w:rsidRDefault="003E1FC0" w:rsidP="003E1FC0">
      <w:pPr>
        <w:pStyle w:val="ListParagraph"/>
        <w:numPr>
          <w:ilvl w:val="0"/>
          <w:numId w:val="26"/>
        </w:numPr>
        <w:rPr>
          <w:bCs/>
        </w:rPr>
      </w:pPr>
      <w:r w:rsidRPr="00A20FCE">
        <w:rPr>
          <w:bCs/>
        </w:rPr>
        <w:t xml:space="preserve">Avril, Tom (2018), “‘Three Identical Strangers’ and the Real Impact of Nature vs. Nurture”, </w:t>
      </w:r>
      <w:r w:rsidRPr="00A20FCE">
        <w:rPr>
          <w:bCs/>
          <w:i/>
        </w:rPr>
        <w:t>The Philadelphia Inquirer</w:t>
      </w:r>
      <w:r w:rsidRPr="00A20FCE">
        <w:rPr>
          <w:bCs/>
        </w:rPr>
        <w:t>, 14 August 2018</w:t>
      </w:r>
      <w:r w:rsidR="006B36CA">
        <w:rPr>
          <w:bCs/>
        </w:rPr>
        <w:t>, a</w:t>
      </w:r>
      <w:r w:rsidRPr="00A20FCE">
        <w:rPr>
          <w:bCs/>
        </w:rPr>
        <w:t xml:space="preserve">vailable online at: </w:t>
      </w:r>
      <w:hyperlink r:id="rId68" w:history="1">
        <w:r w:rsidRPr="00A20FCE">
          <w:rPr>
            <w:rStyle w:val="Hyperlink"/>
            <w:bCs/>
          </w:rPr>
          <w:t>https://www.philly.com/philly/health/three-identical-strangers-nature-vs-nurture-genes-environment-20180814.html?__vfz=medium%3Dsharebar</w:t>
        </w:r>
      </w:hyperlink>
      <w:r w:rsidRPr="00A20FCE">
        <w:rPr>
          <w:bCs/>
        </w:rPr>
        <w:t xml:space="preserve"> </w:t>
      </w:r>
    </w:p>
    <w:p w14:paraId="081E6E47" w14:textId="0ABB5CC5" w:rsidR="003069B6" w:rsidRPr="00042185" w:rsidRDefault="003069B6" w:rsidP="003E1FC0">
      <w:pPr>
        <w:pStyle w:val="ListParagraph"/>
        <w:numPr>
          <w:ilvl w:val="0"/>
          <w:numId w:val="26"/>
        </w:numPr>
        <w:rPr>
          <w:rStyle w:val="Hyperlink"/>
          <w:bCs/>
          <w:color w:val="auto"/>
          <w:u w:val="none"/>
        </w:rPr>
      </w:pPr>
      <w:r w:rsidRPr="00A20FCE">
        <w:rPr>
          <w:bCs/>
        </w:rPr>
        <w:t xml:space="preserve">“The Execution of Cecil Clayton and the Biology of Blame”, </w:t>
      </w:r>
      <w:r w:rsidRPr="00A20FCE">
        <w:rPr>
          <w:bCs/>
          <w:i/>
        </w:rPr>
        <w:t>The Washington Post</w:t>
      </w:r>
      <w:r w:rsidRPr="00A20FCE">
        <w:rPr>
          <w:bCs/>
        </w:rPr>
        <w:t>, 18 March 2015</w:t>
      </w:r>
      <w:r w:rsidR="006B36CA">
        <w:rPr>
          <w:bCs/>
        </w:rPr>
        <w:t>, a</w:t>
      </w:r>
      <w:r w:rsidRPr="00A20FCE">
        <w:rPr>
          <w:bCs/>
        </w:rPr>
        <w:t xml:space="preserve">vailable online at: </w:t>
      </w:r>
      <w:hyperlink r:id="rId69" w:history="1">
        <w:r w:rsidRPr="00A20FCE">
          <w:rPr>
            <w:rStyle w:val="Hyperlink"/>
            <w:bCs/>
          </w:rPr>
          <w:t>https://www.washingtonpost.com/news/morning-mix/wp/2015/03/18/the-execution-of-cecil-clayton-and-the-biology-of-blame/?utm_term=.036914f786b1</w:t>
        </w:r>
      </w:hyperlink>
    </w:p>
    <w:p w14:paraId="2AB8F68E" w14:textId="0BBC11A3" w:rsidR="00042185" w:rsidRPr="003E1FC0" w:rsidRDefault="00042185" w:rsidP="003E1FC0">
      <w:pPr>
        <w:pStyle w:val="ListParagraph"/>
        <w:numPr>
          <w:ilvl w:val="0"/>
          <w:numId w:val="26"/>
        </w:numPr>
        <w:rPr>
          <w:bCs/>
        </w:rPr>
      </w:pPr>
      <w:r>
        <w:t xml:space="preserve">“Study of Judges Finds Evidence from Brain Scans Led to Lighter Sentences”, </w:t>
      </w:r>
      <w:r w:rsidRPr="00A20FCE">
        <w:rPr>
          <w:i/>
        </w:rPr>
        <w:t>The New York Times</w:t>
      </w:r>
      <w:r>
        <w:t>, 16 August 2012</w:t>
      </w:r>
      <w:r w:rsidR="006B36CA">
        <w:t>, a</w:t>
      </w:r>
      <w:r>
        <w:t xml:space="preserve">vailable online at: </w:t>
      </w:r>
      <w:hyperlink r:id="rId70" w:history="1">
        <w:r w:rsidRPr="00361EB5">
          <w:rPr>
            <w:rStyle w:val="Hyperlink"/>
          </w:rPr>
          <w:t>http://www.nytimes.com/2012/08/17/science/brain-evidence-sways-sentencing-in-study-of-judges.html?_r=0</w:t>
        </w:r>
      </w:hyperlink>
    </w:p>
    <w:p w14:paraId="24DEE944" w14:textId="77777777" w:rsidR="00E521DF" w:rsidRDefault="00E521DF" w:rsidP="009F59E5"/>
    <w:p w14:paraId="3A98204D" w14:textId="79FAD389" w:rsidR="00E521DF" w:rsidRDefault="00E521DF" w:rsidP="009F59E5">
      <w:r w:rsidRPr="00E521DF">
        <w:rPr>
          <w:b/>
          <w:bCs/>
        </w:rPr>
        <w:t>Website</w:t>
      </w:r>
    </w:p>
    <w:p w14:paraId="169D4DFF" w14:textId="77777777" w:rsidR="008F65B8" w:rsidRDefault="00E521DF" w:rsidP="008F65B8">
      <w:pPr>
        <w:pStyle w:val="ListParagraph"/>
        <w:numPr>
          <w:ilvl w:val="0"/>
          <w:numId w:val="29"/>
        </w:numPr>
        <w:rPr>
          <w:bCs/>
        </w:rPr>
      </w:pPr>
      <w:r w:rsidRPr="008F65B8">
        <w:rPr>
          <w:bCs/>
        </w:rPr>
        <w:lastRenderedPageBreak/>
        <w:t xml:space="preserve">Padinka, Melissa (2021), “3 COVID-19 Vaccine Conspiracy Theories, Debunked”, Mic, 12 May 2021, available online at: </w:t>
      </w:r>
      <w:hyperlink r:id="rId71" w:history="1">
        <w:r w:rsidRPr="008F65B8">
          <w:rPr>
            <w:rStyle w:val="Hyperlink"/>
            <w:bCs/>
          </w:rPr>
          <w:t>https://www.mic.com/p/3-covid-19-vaccine-conspiracy-theories-debunked-77744487</w:t>
        </w:r>
      </w:hyperlink>
      <w:r w:rsidRPr="008F65B8">
        <w:rPr>
          <w:bCs/>
        </w:rPr>
        <w:t xml:space="preserve">. </w:t>
      </w:r>
    </w:p>
    <w:p w14:paraId="7CE882E9" w14:textId="326D6C4B" w:rsidR="00DB0AB0" w:rsidRDefault="00DB0AB0" w:rsidP="008F65B8">
      <w:pPr>
        <w:pStyle w:val="ListParagraph"/>
        <w:numPr>
          <w:ilvl w:val="0"/>
          <w:numId w:val="29"/>
        </w:numPr>
        <w:rPr>
          <w:bCs/>
        </w:rPr>
      </w:pPr>
      <w:r w:rsidRPr="008F65B8">
        <w:rPr>
          <w:bCs/>
        </w:rPr>
        <w:t xml:space="preserve">DeWitt, Kaylee (2021), “No, COVID-19 Vaccine Patients Are Not Being Injected with a Microchip”, abc4 News, 8 February 2021, available online at: </w:t>
      </w:r>
      <w:hyperlink r:id="rId72" w:history="1">
        <w:r w:rsidRPr="008F65B8">
          <w:rPr>
            <w:rStyle w:val="Hyperlink"/>
            <w:bCs/>
          </w:rPr>
          <w:t>https://www.abc4.com/news/digital-exclusives/no-covid-19-vaccine-patients-are-not-being-injected-with-a-microchip/</w:t>
        </w:r>
      </w:hyperlink>
      <w:r w:rsidRPr="008F65B8">
        <w:rPr>
          <w:bCs/>
        </w:rPr>
        <w:t xml:space="preserve">.  </w:t>
      </w:r>
    </w:p>
    <w:p w14:paraId="2AE041C7" w14:textId="3CB54FBF" w:rsidR="007F5696" w:rsidRDefault="007F5696" w:rsidP="007F5696">
      <w:pPr>
        <w:pStyle w:val="ListParagraph"/>
        <w:numPr>
          <w:ilvl w:val="0"/>
          <w:numId w:val="29"/>
        </w:numPr>
        <w:rPr>
          <w:bCs/>
        </w:rPr>
      </w:pPr>
      <w:r w:rsidRPr="00A20FCE">
        <w:rPr>
          <w:bCs/>
        </w:rPr>
        <w:t xml:space="preserve">Cheney, Christopher (2020), “4 Ethical Dilemmas for Healthcare Organizations During the Covid-19 Pandemic”, </w:t>
      </w:r>
      <w:r w:rsidRPr="00A20FCE">
        <w:rPr>
          <w:bCs/>
          <w:i/>
        </w:rPr>
        <w:t>Health</w:t>
      </w:r>
      <w:r w:rsidRPr="00A20FCE">
        <w:rPr>
          <w:bCs/>
        </w:rPr>
        <w:t>Leaders, 28 March 2020</w:t>
      </w:r>
      <w:r w:rsidR="006B36CA">
        <w:rPr>
          <w:bCs/>
        </w:rPr>
        <w:t>, a</w:t>
      </w:r>
      <w:r w:rsidRPr="00A20FCE">
        <w:rPr>
          <w:bCs/>
        </w:rPr>
        <w:t xml:space="preserve">vailable online at: </w:t>
      </w:r>
      <w:hyperlink r:id="rId73" w:history="1">
        <w:r w:rsidRPr="00A20FCE">
          <w:rPr>
            <w:rStyle w:val="Hyperlink"/>
            <w:bCs/>
          </w:rPr>
          <w:t>https://www.healthleadersmedia.com/clinical-care/4-ethical-dilemmas-healthcare-organizations-during-covid-19-pandemic</w:t>
        </w:r>
      </w:hyperlink>
      <w:r w:rsidRPr="00A20FCE">
        <w:rPr>
          <w:bCs/>
        </w:rPr>
        <w:t xml:space="preserve">. </w:t>
      </w:r>
    </w:p>
    <w:p w14:paraId="2604BC14" w14:textId="6174DFA3" w:rsidR="007F5696" w:rsidRDefault="007F5696" w:rsidP="007F5696">
      <w:pPr>
        <w:pStyle w:val="ListParagraph"/>
        <w:numPr>
          <w:ilvl w:val="0"/>
          <w:numId w:val="29"/>
        </w:numPr>
        <w:rPr>
          <w:bCs/>
        </w:rPr>
      </w:pPr>
      <w:r w:rsidRPr="00A20FCE">
        <w:rPr>
          <w:bCs/>
        </w:rPr>
        <w:t>Cunningham, Jana (2019), “Nothing About Us Without Us”, @theU, 2 December 2019</w:t>
      </w:r>
      <w:r w:rsidR="006B36CA">
        <w:rPr>
          <w:bCs/>
        </w:rPr>
        <w:t>, a</w:t>
      </w:r>
      <w:r w:rsidRPr="00A20FCE">
        <w:rPr>
          <w:bCs/>
        </w:rPr>
        <w:t xml:space="preserve">vailable online at: </w:t>
      </w:r>
      <w:hyperlink r:id="rId74" w:history="1">
        <w:r w:rsidRPr="00A20FCE">
          <w:rPr>
            <w:rStyle w:val="Hyperlink"/>
            <w:bCs/>
          </w:rPr>
          <w:t>https://attheu.utah.edu/facultystaff/nothing-about-us-without-us/</w:t>
        </w:r>
      </w:hyperlink>
      <w:r w:rsidRPr="00A20FCE">
        <w:rPr>
          <w:bCs/>
        </w:rPr>
        <w:t xml:space="preserve">.  </w:t>
      </w:r>
    </w:p>
    <w:p w14:paraId="7E7EDADF" w14:textId="3D353FFB" w:rsidR="00CB611F" w:rsidRDefault="00CB611F" w:rsidP="007F5696">
      <w:pPr>
        <w:pStyle w:val="ListParagraph"/>
        <w:numPr>
          <w:ilvl w:val="0"/>
          <w:numId w:val="29"/>
        </w:numPr>
        <w:rPr>
          <w:bCs/>
        </w:rPr>
      </w:pPr>
      <w:r w:rsidRPr="00A20FCE">
        <w:rPr>
          <w:bCs/>
        </w:rPr>
        <w:t xml:space="preserve">Barras, Colin (2018), “The Controversial Debut of Genes in Criminal Cases”, </w:t>
      </w:r>
      <w:r w:rsidRPr="00A20FCE">
        <w:rPr>
          <w:bCs/>
          <w:i/>
        </w:rPr>
        <w:t>BBC</w:t>
      </w:r>
      <w:r w:rsidRPr="00A20FCE">
        <w:rPr>
          <w:bCs/>
        </w:rPr>
        <w:t>, 30 May 2018</w:t>
      </w:r>
      <w:r w:rsidR="006B36CA">
        <w:rPr>
          <w:bCs/>
        </w:rPr>
        <w:t>, a</w:t>
      </w:r>
      <w:r w:rsidRPr="00A20FCE">
        <w:rPr>
          <w:bCs/>
        </w:rPr>
        <w:t xml:space="preserve">vailable online at: </w:t>
      </w:r>
      <w:hyperlink r:id="rId75" w:history="1">
        <w:r w:rsidRPr="00A20FCE">
          <w:rPr>
            <w:rStyle w:val="Hyperlink"/>
            <w:bCs/>
          </w:rPr>
          <w:t>http://www.bbc.com/future/story/20180530-the-controversial-debut-of-genes-in-criminal-cases</w:t>
        </w:r>
      </w:hyperlink>
      <w:r w:rsidRPr="00A20FCE">
        <w:rPr>
          <w:bCs/>
        </w:rPr>
        <w:t xml:space="preserve">.  </w:t>
      </w:r>
    </w:p>
    <w:p w14:paraId="41371FFD" w14:textId="18F8A5EA" w:rsidR="00042185" w:rsidRPr="00042185" w:rsidRDefault="00042185" w:rsidP="00042185">
      <w:pPr>
        <w:pStyle w:val="ListParagraph"/>
        <w:numPr>
          <w:ilvl w:val="0"/>
          <w:numId w:val="29"/>
        </w:numPr>
        <w:rPr>
          <w:bCs/>
        </w:rPr>
      </w:pPr>
      <w:r w:rsidRPr="00A20FCE">
        <w:rPr>
          <w:bCs/>
        </w:rPr>
        <w:t>“Mindful of Eugenics’ Dark History, Researchers Are Reexamining the Genetics of Social Mobility”, Quartz, 27 July 2017</w:t>
      </w:r>
      <w:r w:rsidR="006B36CA">
        <w:rPr>
          <w:bCs/>
        </w:rPr>
        <w:t>, a</w:t>
      </w:r>
      <w:r w:rsidRPr="00A20FCE">
        <w:rPr>
          <w:bCs/>
        </w:rPr>
        <w:t xml:space="preserve">vailable online at: </w:t>
      </w:r>
      <w:hyperlink r:id="rId76" w:history="1">
        <w:r w:rsidRPr="00A20FCE">
          <w:rPr>
            <w:rStyle w:val="Hyperlink"/>
            <w:bCs/>
          </w:rPr>
          <w:t>https://qz.com/1035624/150-years-after-the-birth-of-the-eugenics-movement-researchers-are-carefully-dipping-back-into-the-genetics-of-social-mobility/</w:t>
        </w:r>
      </w:hyperlink>
      <w:r w:rsidRPr="00A20FCE">
        <w:rPr>
          <w:bCs/>
        </w:rPr>
        <w:t xml:space="preserve">.  </w:t>
      </w:r>
    </w:p>
    <w:p w14:paraId="2972F72F" w14:textId="226239B0" w:rsidR="003069B6" w:rsidRDefault="003069B6" w:rsidP="007F5696">
      <w:pPr>
        <w:pStyle w:val="ListParagraph"/>
        <w:numPr>
          <w:ilvl w:val="0"/>
          <w:numId w:val="29"/>
        </w:numPr>
        <w:rPr>
          <w:bCs/>
        </w:rPr>
      </w:pPr>
      <w:r w:rsidRPr="00A20FCE">
        <w:rPr>
          <w:bCs/>
        </w:rPr>
        <w:t xml:space="preserve">Woodall, Angela (2016), “How Can Precision Medicine Change Our Approach to Clinical Trials”, </w:t>
      </w:r>
      <w:r w:rsidRPr="00A20FCE">
        <w:rPr>
          <w:bCs/>
          <w:i/>
        </w:rPr>
        <w:t>PRC Clinical</w:t>
      </w:r>
      <w:r w:rsidRPr="00A20FCE">
        <w:rPr>
          <w:bCs/>
        </w:rPr>
        <w:t>, 28 October 2016</w:t>
      </w:r>
      <w:r w:rsidR="006B36CA">
        <w:rPr>
          <w:bCs/>
        </w:rPr>
        <w:t>, a</w:t>
      </w:r>
      <w:r w:rsidRPr="00A20FCE">
        <w:rPr>
          <w:bCs/>
        </w:rPr>
        <w:t xml:space="preserve">vailable online at: </w:t>
      </w:r>
      <w:hyperlink r:id="rId77" w:history="1">
        <w:r w:rsidRPr="00A20FCE">
          <w:rPr>
            <w:rStyle w:val="Hyperlink"/>
            <w:bCs/>
          </w:rPr>
          <w:t>https://prcclinical.com/how-can-precision-medicine-change-our-approach-to-clinical-trials/</w:t>
        </w:r>
      </w:hyperlink>
      <w:r w:rsidRPr="00A20FCE">
        <w:rPr>
          <w:bCs/>
        </w:rPr>
        <w:t xml:space="preserve">. </w:t>
      </w:r>
    </w:p>
    <w:p w14:paraId="18163AD0" w14:textId="49278D7C" w:rsidR="003069B6" w:rsidRDefault="003069B6" w:rsidP="003069B6">
      <w:pPr>
        <w:pStyle w:val="ListParagraph"/>
        <w:numPr>
          <w:ilvl w:val="0"/>
          <w:numId w:val="29"/>
        </w:numPr>
        <w:rPr>
          <w:bCs/>
        </w:rPr>
      </w:pPr>
      <w:r w:rsidRPr="00A20FCE">
        <w:rPr>
          <w:bCs/>
        </w:rPr>
        <w:t xml:space="preserve">“Brain Stimulation Can Alter Our Desire to Punish Wrongdoers”, </w:t>
      </w:r>
      <w:r w:rsidRPr="00A20FCE">
        <w:rPr>
          <w:bCs/>
          <w:i/>
        </w:rPr>
        <w:t>NewScientist</w:t>
      </w:r>
      <w:r w:rsidRPr="00A20FCE">
        <w:rPr>
          <w:bCs/>
        </w:rPr>
        <w:t>, 15 September, 2015</w:t>
      </w:r>
      <w:r w:rsidR="006B36CA">
        <w:rPr>
          <w:bCs/>
        </w:rPr>
        <w:t>, a</w:t>
      </w:r>
      <w:r w:rsidRPr="00A20FCE">
        <w:rPr>
          <w:bCs/>
        </w:rPr>
        <w:t xml:space="preserve">vailable online at: </w:t>
      </w:r>
      <w:hyperlink r:id="rId78" w:history="1">
        <w:r w:rsidRPr="00A20FCE">
          <w:rPr>
            <w:rStyle w:val="Hyperlink"/>
            <w:bCs/>
          </w:rPr>
          <w:t>https://www.newscientist.com/article/dn28179-brain-stimulation-can-alter-our-desire-to-punish-wrongdoers/</w:t>
        </w:r>
      </w:hyperlink>
      <w:r w:rsidRPr="00A20FCE">
        <w:rPr>
          <w:bCs/>
        </w:rPr>
        <w:t xml:space="preserve"> </w:t>
      </w:r>
      <w:r w:rsidRPr="003069B6">
        <w:rPr>
          <w:bCs/>
        </w:rPr>
        <w:t xml:space="preserve"> </w:t>
      </w:r>
    </w:p>
    <w:p w14:paraId="1D11B322" w14:textId="1E8B2466" w:rsidR="00042185" w:rsidRPr="00042185" w:rsidRDefault="00042185" w:rsidP="003069B6">
      <w:pPr>
        <w:pStyle w:val="ListParagraph"/>
        <w:numPr>
          <w:ilvl w:val="0"/>
          <w:numId w:val="29"/>
        </w:numPr>
        <w:rPr>
          <w:rStyle w:val="Hyperlink"/>
          <w:bCs/>
          <w:color w:val="auto"/>
          <w:u w:val="none"/>
        </w:rPr>
      </w:pPr>
      <w:r w:rsidRPr="00A20FCE">
        <w:rPr>
          <w:bCs/>
        </w:rPr>
        <w:t xml:space="preserve">“Biological Psychiatric Problems Garner Less Empathy”, </w:t>
      </w:r>
      <w:r w:rsidRPr="00A20FCE">
        <w:rPr>
          <w:bCs/>
          <w:i/>
        </w:rPr>
        <w:t>Reuters</w:t>
      </w:r>
      <w:r w:rsidRPr="00A20FCE">
        <w:rPr>
          <w:bCs/>
        </w:rPr>
        <w:t>, 5 December 2014</w:t>
      </w:r>
      <w:r w:rsidR="006B36CA">
        <w:rPr>
          <w:bCs/>
        </w:rPr>
        <w:t>, a</w:t>
      </w:r>
      <w:r w:rsidRPr="00A20FCE">
        <w:rPr>
          <w:bCs/>
        </w:rPr>
        <w:t xml:space="preserve">vailable online at: </w:t>
      </w:r>
      <w:hyperlink r:id="rId79" w:anchor="Xzcgl0hWdglX2yVy.97" w:history="1">
        <w:r w:rsidRPr="00A20FCE">
          <w:rPr>
            <w:rStyle w:val="Hyperlink"/>
            <w:bCs/>
          </w:rPr>
          <w:t>http://www.reuters.com/article/us-empathy-psychology-patients-idUSKCN0JJ27G20141205#Xzcgl0hWdglX2yVy.97</w:t>
        </w:r>
      </w:hyperlink>
    </w:p>
    <w:p w14:paraId="440BBC68" w14:textId="24727947" w:rsidR="00042185" w:rsidRPr="003069B6" w:rsidRDefault="00042185" w:rsidP="003069B6">
      <w:pPr>
        <w:pStyle w:val="ListParagraph"/>
        <w:numPr>
          <w:ilvl w:val="0"/>
          <w:numId w:val="29"/>
        </w:numPr>
        <w:rPr>
          <w:bCs/>
        </w:rPr>
      </w:pPr>
      <w:r>
        <w:t xml:space="preserve">“Biology Gives American Psychopaths a Legal Break”, </w:t>
      </w:r>
      <w:r w:rsidRPr="00A20FCE">
        <w:rPr>
          <w:i/>
        </w:rPr>
        <w:t>Reuters</w:t>
      </w:r>
      <w:r>
        <w:t>, 16 August 2012</w:t>
      </w:r>
      <w:r w:rsidR="006B36CA">
        <w:t>, a</w:t>
      </w:r>
      <w:r>
        <w:t xml:space="preserve">vailable online at: </w:t>
      </w:r>
      <w:hyperlink r:id="rId80" w:history="1">
        <w:r w:rsidRPr="00361EB5">
          <w:rPr>
            <w:rStyle w:val="Hyperlink"/>
          </w:rPr>
          <w:t>http://uk.reuters.com/article/us-science-psychopaths-biology-idUKBRE87F12M20120816</w:t>
        </w:r>
      </w:hyperlink>
    </w:p>
    <w:p w14:paraId="26921666" w14:textId="77777777" w:rsidR="00E521DF" w:rsidRDefault="00E521DF" w:rsidP="009F59E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9F59E5" w:rsidRPr="003149F4" w14:paraId="2BAE611D" w14:textId="77777777" w:rsidTr="004A02B6">
        <w:trPr>
          <w:trHeight w:val="299"/>
        </w:trPr>
        <w:tc>
          <w:tcPr>
            <w:tcW w:w="9365" w:type="dxa"/>
            <w:shd w:val="clear" w:color="auto" w:fill="999999"/>
          </w:tcPr>
          <w:p w14:paraId="43298A60" w14:textId="77777777" w:rsidR="009F59E5" w:rsidRPr="003149F4" w:rsidRDefault="009F59E5" w:rsidP="004A02B6">
            <w:pPr>
              <w:rPr>
                <w:b/>
              </w:rPr>
            </w:pPr>
            <w:r>
              <w:rPr>
                <w:b/>
              </w:rPr>
              <w:t>CONFERENCE PRESENTATIONS AND INVITED LECTURES</w:t>
            </w:r>
          </w:p>
        </w:tc>
      </w:tr>
    </w:tbl>
    <w:p w14:paraId="5BD06003" w14:textId="77777777" w:rsidR="009F59E5" w:rsidRDefault="009F59E5" w:rsidP="00D07E2A">
      <w:pPr>
        <w:ind w:left="741" w:hanging="741"/>
        <w:rPr>
          <w:b/>
        </w:rPr>
      </w:pPr>
      <w:r>
        <w:rPr>
          <w:b/>
        </w:rPr>
        <w:t>Conference Presentations</w:t>
      </w:r>
    </w:p>
    <w:p w14:paraId="5C99590F" w14:textId="7BBC12F4" w:rsidR="00A82FDA" w:rsidRDefault="00A82FDA" w:rsidP="001C5635">
      <w:pPr>
        <w:numPr>
          <w:ilvl w:val="0"/>
          <w:numId w:val="24"/>
        </w:numPr>
        <w:rPr>
          <w:bCs/>
        </w:rPr>
      </w:pPr>
      <w:r>
        <w:rPr>
          <w:bCs/>
        </w:rPr>
        <w:t>“Diagnosing Repugnant Science</w:t>
      </w:r>
      <w:r w:rsidR="00E0242F">
        <w:rPr>
          <w:bCs/>
        </w:rPr>
        <w:t xml:space="preserve">”, with Lucas Matthews and Eric Turkheimer, Philosophy of Science Association, </w:t>
      </w:r>
      <w:r w:rsidR="00110941">
        <w:rPr>
          <w:bCs/>
        </w:rPr>
        <w:t xml:space="preserve">Pittsburgh, PA, Nov 2022. </w:t>
      </w:r>
    </w:p>
    <w:p w14:paraId="68C2D9BF" w14:textId="6DDD447D" w:rsidR="001C5635" w:rsidRDefault="001C5635" w:rsidP="001C5635">
      <w:pPr>
        <w:numPr>
          <w:ilvl w:val="0"/>
          <w:numId w:val="24"/>
        </w:numPr>
        <w:rPr>
          <w:bCs/>
        </w:rPr>
      </w:pPr>
      <w:r>
        <w:rPr>
          <w:bCs/>
        </w:rPr>
        <w:t xml:space="preserve">“Weaponizing Genetics: A Brief History of an Old Idea”, American Society for Bioethics and the Humanities, Portland, OR, Oct 2022. </w:t>
      </w:r>
    </w:p>
    <w:p w14:paraId="356AD693" w14:textId="4AC10A48" w:rsidR="0019018E" w:rsidRDefault="003B4606" w:rsidP="001C5635">
      <w:pPr>
        <w:numPr>
          <w:ilvl w:val="0"/>
          <w:numId w:val="24"/>
        </w:numPr>
        <w:rPr>
          <w:bCs/>
        </w:rPr>
      </w:pPr>
      <w:r>
        <w:rPr>
          <w:bCs/>
        </w:rPr>
        <w:t xml:space="preserve">“The Black Prisoners of Stateville”, with Hannah Allen, American Society for Bioethics and the Humanities, </w:t>
      </w:r>
      <w:r w:rsidR="0019018E">
        <w:rPr>
          <w:bCs/>
        </w:rPr>
        <w:t>Portland, OR, Oct 2022.</w:t>
      </w:r>
    </w:p>
    <w:p w14:paraId="6AB44099" w14:textId="522063CD" w:rsidR="003900A4" w:rsidRDefault="003900A4" w:rsidP="001C5635">
      <w:pPr>
        <w:numPr>
          <w:ilvl w:val="0"/>
          <w:numId w:val="24"/>
        </w:numPr>
        <w:rPr>
          <w:bCs/>
        </w:rPr>
      </w:pPr>
      <w:r>
        <w:rPr>
          <w:bCs/>
        </w:rPr>
        <w:t xml:space="preserve">“The GURU Program: No ELSI About Us, Without Us”, with Aubrey Mansfield, Maya Sabatello, and Leslie Francis, </w:t>
      </w:r>
      <w:r w:rsidR="00132C7D">
        <w:rPr>
          <w:bCs/>
        </w:rPr>
        <w:t xml:space="preserve">National Human Genome Research Institute’s Irreducible Subjects Symposium, Oct 2022. </w:t>
      </w:r>
    </w:p>
    <w:p w14:paraId="3FA191B4" w14:textId="67283F24" w:rsidR="00E62271" w:rsidRDefault="00E62271" w:rsidP="001C5635">
      <w:pPr>
        <w:numPr>
          <w:ilvl w:val="0"/>
          <w:numId w:val="24"/>
        </w:numPr>
        <w:rPr>
          <w:bCs/>
        </w:rPr>
      </w:pPr>
      <w:r>
        <w:rPr>
          <w:bCs/>
        </w:rPr>
        <w:t>“‘Personalized Medicine’ Wasn’t Personal; ‘Precision Medicine’ Isn’t Precise”, Orange Beach Epistemology Conference, Orange Beach, AL, Oct 2022.</w:t>
      </w:r>
    </w:p>
    <w:p w14:paraId="7699CD0C" w14:textId="6A5A872E" w:rsidR="00C23842" w:rsidRPr="00131914" w:rsidRDefault="00350161" w:rsidP="00131914">
      <w:pPr>
        <w:numPr>
          <w:ilvl w:val="0"/>
          <w:numId w:val="24"/>
        </w:numPr>
        <w:rPr>
          <w:bCs/>
        </w:rPr>
      </w:pPr>
      <w:r>
        <w:rPr>
          <w:bCs/>
        </w:rPr>
        <w:lastRenderedPageBreak/>
        <w:t>“Victims of Eugenic Sterilization in Utah: Demographics and Survivor Estimate”, with Nicole Novak, Lida Sarafraz, and Aubrey Mansfield, ELSI</w:t>
      </w:r>
      <w:r w:rsidR="00E62271">
        <w:rPr>
          <w:bCs/>
        </w:rPr>
        <w:t xml:space="preserve"> Congress, June 2022.</w:t>
      </w:r>
    </w:p>
    <w:p w14:paraId="6400420F" w14:textId="29A8D07A" w:rsidR="001C7F43" w:rsidRDefault="001C7F43" w:rsidP="00AD7404">
      <w:pPr>
        <w:numPr>
          <w:ilvl w:val="0"/>
          <w:numId w:val="24"/>
        </w:numPr>
        <w:rPr>
          <w:bCs/>
        </w:rPr>
      </w:pPr>
      <w:r>
        <w:rPr>
          <w:bCs/>
        </w:rPr>
        <w:t xml:space="preserve">“The Parallel Lives of the Bead Array”, Society for Philosophy and Technology, Lille France, 28-30 June 2021. </w:t>
      </w:r>
    </w:p>
    <w:p w14:paraId="78F313A9" w14:textId="77777777" w:rsidR="00CA3F86" w:rsidRDefault="00CA3F86" w:rsidP="00AD7404">
      <w:pPr>
        <w:numPr>
          <w:ilvl w:val="0"/>
          <w:numId w:val="24"/>
        </w:numPr>
        <w:rPr>
          <w:bCs/>
        </w:rPr>
      </w:pPr>
      <w:r>
        <w:rPr>
          <w:bCs/>
        </w:rPr>
        <w:t xml:space="preserve">“COVID-19 Triage Protocols: Implications for Patients with Diabetes”, Virtual International COVID-19 and Diabetes Summit, 26-27 August 2020. </w:t>
      </w:r>
    </w:p>
    <w:p w14:paraId="20462EE9" w14:textId="77777777" w:rsidR="0015613E" w:rsidRDefault="00372655" w:rsidP="00AD7404">
      <w:pPr>
        <w:numPr>
          <w:ilvl w:val="0"/>
          <w:numId w:val="24"/>
        </w:numPr>
        <w:rPr>
          <w:bCs/>
        </w:rPr>
      </w:pPr>
      <w:r>
        <w:rPr>
          <w:bCs/>
        </w:rPr>
        <w:t>“ALL OF US Should Be Concerned: What History Says We Should Expect from the Largest Genetics Study in the Nation’s History</w:t>
      </w:r>
      <w:r w:rsidR="0015613E">
        <w:rPr>
          <w:bCs/>
        </w:rPr>
        <w:t>”, Philosophy of Science Biannual Meeting, Seattle, WA, 3 November 2018. Also presented at:</w:t>
      </w:r>
    </w:p>
    <w:p w14:paraId="3F826581" w14:textId="77777777" w:rsidR="00372655" w:rsidRPr="00372655" w:rsidRDefault="00372655" w:rsidP="00AD7404">
      <w:pPr>
        <w:numPr>
          <w:ilvl w:val="1"/>
          <w:numId w:val="24"/>
        </w:numPr>
        <w:rPr>
          <w:bCs/>
        </w:rPr>
      </w:pPr>
      <w:r>
        <w:rPr>
          <w:bCs/>
        </w:rPr>
        <w:t xml:space="preserve">International Society for the History, Philosophy, and Social Studies of Biology, Oslo, Norway, 11 July 2019. </w:t>
      </w:r>
    </w:p>
    <w:p w14:paraId="087CDCEF" w14:textId="77777777" w:rsidR="0015613E" w:rsidRDefault="0015613E" w:rsidP="00AD7404">
      <w:pPr>
        <w:numPr>
          <w:ilvl w:val="1"/>
          <w:numId w:val="24"/>
        </w:numPr>
        <w:rPr>
          <w:bCs/>
        </w:rPr>
      </w:pPr>
      <w:r>
        <w:rPr>
          <w:bCs/>
        </w:rPr>
        <w:t xml:space="preserve">PoBaM (Philosophy of Biology at the Mountains), Salt Lake City, UT, 16 May 2018. </w:t>
      </w:r>
    </w:p>
    <w:p w14:paraId="393472D9" w14:textId="77777777" w:rsidR="0059680D" w:rsidRDefault="0059680D" w:rsidP="00AD7404">
      <w:pPr>
        <w:numPr>
          <w:ilvl w:val="0"/>
          <w:numId w:val="24"/>
        </w:numPr>
        <w:rPr>
          <w:bCs/>
        </w:rPr>
      </w:pPr>
      <w:r>
        <w:rPr>
          <w:bCs/>
        </w:rPr>
        <w:t xml:space="preserve">“Book Symposium: </w:t>
      </w:r>
      <w:r w:rsidRPr="0059680D">
        <w:rPr>
          <w:bCs/>
          <w:i/>
        </w:rPr>
        <w:t>Beyond Versus: The Struggle to Understand the Interaction of Nature and Nurture</w:t>
      </w:r>
      <w:r>
        <w:rPr>
          <w:bCs/>
        </w:rPr>
        <w:t xml:space="preserve">, Commentaries by Angela Potochnik, Serife Tekin, and C. Kenneth Waters”, American Philosophical Association Pacific Division, Vancouver, British Columbia, 4 April, 2015. </w:t>
      </w:r>
    </w:p>
    <w:p w14:paraId="2C26C740" w14:textId="77777777" w:rsidR="00DB5D7A" w:rsidRDefault="000B4E34" w:rsidP="00AD7404">
      <w:pPr>
        <w:numPr>
          <w:ilvl w:val="0"/>
          <w:numId w:val="24"/>
        </w:numPr>
        <w:rPr>
          <w:bCs/>
        </w:rPr>
      </w:pPr>
      <w:r>
        <w:rPr>
          <w:bCs/>
        </w:rPr>
        <w:t>“</w:t>
      </w:r>
      <w:r w:rsidR="00DB5D7A">
        <w:rPr>
          <w:bCs/>
        </w:rPr>
        <w:t xml:space="preserve">Of Dogs, Daycare, and Discipline: A </w:t>
      </w:r>
      <w:r>
        <w:rPr>
          <w:bCs/>
        </w:rPr>
        <w:t>‘</w:t>
      </w:r>
      <w:r w:rsidR="00DB5D7A">
        <w:rPr>
          <w:bCs/>
        </w:rPr>
        <w:t>Genetic Guide to Parenting</w:t>
      </w:r>
      <w:r>
        <w:rPr>
          <w:bCs/>
        </w:rPr>
        <w:t>’</w:t>
      </w:r>
      <w:r w:rsidR="00DB5D7A">
        <w:rPr>
          <w:bCs/>
        </w:rPr>
        <w:t>?</w:t>
      </w:r>
      <w:r>
        <w:rPr>
          <w:bCs/>
        </w:rPr>
        <w:t>”</w:t>
      </w:r>
      <w:r w:rsidR="00DB5D7A">
        <w:rPr>
          <w:bCs/>
        </w:rPr>
        <w:t>, American Philosophical Association Pacific Division, San Diego, CA, 16 April, 2014.</w:t>
      </w:r>
    </w:p>
    <w:p w14:paraId="66B6A29D" w14:textId="77777777" w:rsidR="004D1349" w:rsidRPr="0059680D" w:rsidRDefault="000B4E34" w:rsidP="00AD7404">
      <w:pPr>
        <w:numPr>
          <w:ilvl w:val="0"/>
          <w:numId w:val="24"/>
        </w:numPr>
        <w:rPr>
          <w:bCs/>
        </w:rPr>
      </w:pPr>
      <w:r>
        <w:rPr>
          <w:bCs/>
        </w:rPr>
        <w:t>“</w:t>
      </w:r>
      <w:r w:rsidR="0066314B">
        <w:rPr>
          <w:bCs/>
        </w:rPr>
        <w:t>Gene-Environment Interaction in the 21</w:t>
      </w:r>
      <w:r w:rsidR="0066314B" w:rsidRPr="0066314B">
        <w:rPr>
          <w:bCs/>
          <w:vertAlign w:val="superscript"/>
        </w:rPr>
        <w:t>st</w:t>
      </w:r>
      <w:r w:rsidR="00BB3400">
        <w:rPr>
          <w:bCs/>
        </w:rPr>
        <w:t xml:space="preserve"> Century: Its Rise, Its Fall…It</w:t>
      </w:r>
      <w:r w:rsidR="0066314B">
        <w:rPr>
          <w:bCs/>
        </w:rPr>
        <w:t>s Rise?</w:t>
      </w:r>
      <w:r>
        <w:rPr>
          <w:bCs/>
        </w:rPr>
        <w:t>”</w:t>
      </w:r>
      <w:r w:rsidR="0066314B">
        <w:rPr>
          <w:bCs/>
        </w:rPr>
        <w:t>, History of Science Society, San Diego, CA, 16 November 2012. Also presented at:</w:t>
      </w:r>
      <w:r w:rsidR="004D1349" w:rsidRPr="004D1349">
        <w:rPr>
          <w:bCs/>
        </w:rPr>
        <w:t xml:space="preserve"> </w:t>
      </w:r>
    </w:p>
    <w:p w14:paraId="07893C00" w14:textId="77777777" w:rsidR="00DB17AD" w:rsidRDefault="00DB17AD" w:rsidP="00AD7404">
      <w:pPr>
        <w:numPr>
          <w:ilvl w:val="1"/>
          <w:numId w:val="24"/>
        </w:numPr>
        <w:rPr>
          <w:bCs/>
        </w:rPr>
      </w:pPr>
      <w:r>
        <w:rPr>
          <w:bCs/>
        </w:rPr>
        <w:t xml:space="preserve">International Society for the History, Philosophy, and Social Studies of Biology biannual meeting, Montpellier, France, 9 July 2013. </w:t>
      </w:r>
    </w:p>
    <w:p w14:paraId="36CF931C" w14:textId="77777777" w:rsidR="009F42B4" w:rsidRPr="009F42B4" w:rsidRDefault="0059680D" w:rsidP="00AD7404">
      <w:pPr>
        <w:numPr>
          <w:ilvl w:val="0"/>
          <w:numId w:val="24"/>
        </w:numPr>
        <w:rPr>
          <w:bCs/>
        </w:rPr>
      </w:pPr>
      <w:r>
        <w:rPr>
          <w:bCs/>
        </w:rPr>
        <w:t xml:space="preserve"> </w:t>
      </w:r>
      <w:r w:rsidR="000B4E34">
        <w:rPr>
          <w:bCs/>
        </w:rPr>
        <w:t>“</w:t>
      </w:r>
      <w:r w:rsidR="009F59E5">
        <w:rPr>
          <w:bCs/>
        </w:rPr>
        <w:t xml:space="preserve">Testing the Blades of the </w:t>
      </w:r>
      <w:r w:rsidR="000B4E34">
        <w:rPr>
          <w:bCs/>
        </w:rPr>
        <w:t>‘</w:t>
      </w:r>
      <w:r w:rsidR="009F59E5">
        <w:rPr>
          <w:bCs/>
        </w:rPr>
        <w:t>Double-Edged Sword</w:t>
      </w:r>
      <w:r w:rsidR="000B4E34">
        <w:rPr>
          <w:bCs/>
        </w:rPr>
        <w:t>’</w:t>
      </w:r>
      <w:r w:rsidR="009F59E5">
        <w:rPr>
          <w:bCs/>
        </w:rPr>
        <w:t>: Biological Mechanism Reduces Judges</w:t>
      </w:r>
      <w:r w:rsidR="000B4E34">
        <w:rPr>
          <w:bCs/>
        </w:rPr>
        <w:t>’</w:t>
      </w:r>
      <w:r w:rsidR="009F59E5">
        <w:rPr>
          <w:bCs/>
        </w:rPr>
        <w:t xml:space="preserve"> Sentencing of Psychopaths</w:t>
      </w:r>
      <w:r w:rsidR="000B4E34">
        <w:rPr>
          <w:bCs/>
        </w:rPr>
        <w:t>”</w:t>
      </w:r>
      <w:r w:rsidR="00F0004E">
        <w:rPr>
          <w:bCs/>
        </w:rPr>
        <w:t xml:space="preserve"> (with Lisa Aspinwall and Teneille Brown)</w:t>
      </w:r>
      <w:r w:rsidR="009F59E5">
        <w:rPr>
          <w:bCs/>
        </w:rPr>
        <w:t xml:space="preserve">, American Association for Psychiatry and the Law, Boston, MA, 27 October 2011. </w:t>
      </w:r>
      <w:r w:rsidR="00F0004E">
        <w:rPr>
          <w:bCs/>
        </w:rPr>
        <w:t>Also presented at:</w:t>
      </w:r>
    </w:p>
    <w:p w14:paraId="544B5B1C" w14:textId="77777777" w:rsidR="00F0004E" w:rsidRDefault="00F0004E" w:rsidP="00AD7404">
      <w:pPr>
        <w:numPr>
          <w:ilvl w:val="1"/>
          <w:numId w:val="24"/>
        </w:numPr>
        <w:rPr>
          <w:bCs/>
        </w:rPr>
      </w:pPr>
      <w:r>
        <w:rPr>
          <w:bCs/>
        </w:rPr>
        <w:t xml:space="preserve">American Society for Bioethics and the Humanities, Minneapolis, MN, 14 October 2011. </w:t>
      </w:r>
    </w:p>
    <w:p w14:paraId="69F31504" w14:textId="77777777" w:rsidR="00F0004E" w:rsidRPr="00F0004E" w:rsidRDefault="00F0004E" w:rsidP="00AD7404">
      <w:pPr>
        <w:numPr>
          <w:ilvl w:val="1"/>
          <w:numId w:val="24"/>
        </w:numPr>
        <w:rPr>
          <w:bCs/>
        </w:rPr>
      </w:pPr>
      <w:r>
        <w:rPr>
          <w:bCs/>
        </w:rPr>
        <w:t xml:space="preserve">International Society for the History, Philosophy, and Social Studies of Biology, University of Utah, Salt Lake City, UT, 12 </w:t>
      </w:r>
      <w:r w:rsidR="0059680D">
        <w:rPr>
          <w:bCs/>
        </w:rPr>
        <w:t>July 2011.</w:t>
      </w:r>
    </w:p>
    <w:p w14:paraId="2D7A1E1C" w14:textId="77777777" w:rsidR="009F59E5" w:rsidRDefault="000B4E34" w:rsidP="00AD7404">
      <w:pPr>
        <w:numPr>
          <w:ilvl w:val="0"/>
          <w:numId w:val="24"/>
        </w:numPr>
        <w:rPr>
          <w:bCs/>
        </w:rPr>
      </w:pPr>
      <w:r>
        <w:rPr>
          <w:bCs/>
        </w:rPr>
        <w:t>“</w:t>
      </w:r>
      <w:r w:rsidR="009F59E5">
        <w:rPr>
          <w:bCs/>
        </w:rPr>
        <w:t>Population Thinking about Mechanisms</w:t>
      </w:r>
      <w:r>
        <w:rPr>
          <w:bCs/>
        </w:rPr>
        <w:t>”</w:t>
      </w:r>
      <w:r w:rsidR="009F59E5">
        <w:rPr>
          <w:bCs/>
        </w:rPr>
        <w:t xml:space="preserve">, Causality in the Biomedical and Social Sciences, Rotterdam, Netherlands, 7 October 2010. </w:t>
      </w:r>
    </w:p>
    <w:p w14:paraId="40E1E1FA" w14:textId="77777777" w:rsidR="009F59E5" w:rsidRDefault="000B4E34" w:rsidP="00AD7404">
      <w:pPr>
        <w:numPr>
          <w:ilvl w:val="0"/>
          <w:numId w:val="24"/>
        </w:numPr>
        <w:rPr>
          <w:bCs/>
        </w:rPr>
      </w:pPr>
      <w:r>
        <w:rPr>
          <w:bCs/>
        </w:rPr>
        <w:t>“</w:t>
      </w:r>
      <w:r w:rsidR="009F59E5">
        <w:rPr>
          <w:bCs/>
        </w:rPr>
        <w:t>Interactive Predispositions,</w:t>
      </w:r>
      <w:r>
        <w:rPr>
          <w:bCs/>
        </w:rPr>
        <w:t>”</w:t>
      </w:r>
      <w:r w:rsidR="009F59E5">
        <w:rPr>
          <w:bCs/>
        </w:rPr>
        <w:t xml:space="preserve"> Philosophy of Science Association biannual meeting, Pittsburgh, PA, 7 November 2008.</w:t>
      </w:r>
    </w:p>
    <w:p w14:paraId="34A70A70" w14:textId="77777777" w:rsidR="0066314B" w:rsidRDefault="000B4E34" w:rsidP="00AD7404">
      <w:pPr>
        <w:numPr>
          <w:ilvl w:val="0"/>
          <w:numId w:val="24"/>
        </w:numPr>
        <w:rPr>
          <w:bCs/>
        </w:rPr>
      </w:pPr>
      <w:r>
        <w:rPr>
          <w:bCs/>
        </w:rPr>
        <w:t>“</w:t>
      </w:r>
      <w:r w:rsidR="0066314B">
        <w:rPr>
          <w:bCs/>
        </w:rPr>
        <w:t>Mechanisms and Mechanism Differences: Between Proximate and Ultimate Biology,</w:t>
      </w:r>
      <w:r>
        <w:rPr>
          <w:bCs/>
        </w:rPr>
        <w:t>”</w:t>
      </w:r>
      <w:r w:rsidR="0066314B">
        <w:rPr>
          <w:bCs/>
        </w:rPr>
        <w:t xml:space="preserve"> 3</w:t>
      </w:r>
      <w:r w:rsidR="0066314B" w:rsidRPr="008D24CF">
        <w:rPr>
          <w:bCs/>
          <w:vertAlign w:val="superscript"/>
        </w:rPr>
        <w:t>rd</w:t>
      </w:r>
      <w:r w:rsidR="0066314B">
        <w:rPr>
          <w:bCs/>
        </w:rPr>
        <w:t xml:space="preserve"> Queensland Biohumanities Conference, Brisbane, Australia, 15-17 December 2006.</w:t>
      </w:r>
    </w:p>
    <w:p w14:paraId="074843A2" w14:textId="77777777" w:rsidR="0066314B" w:rsidRPr="0066314B" w:rsidRDefault="000B4E34" w:rsidP="00AD7404">
      <w:pPr>
        <w:pStyle w:val="ListParagraph"/>
        <w:numPr>
          <w:ilvl w:val="0"/>
          <w:numId w:val="24"/>
        </w:numPr>
        <w:rPr>
          <w:bCs/>
        </w:rPr>
      </w:pPr>
      <w:r>
        <w:rPr>
          <w:bCs/>
        </w:rPr>
        <w:t>“</w:t>
      </w:r>
      <w:r w:rsidR="0066314B" w:rsidRPr="0066314B">
        <w:rPr>
          <w:bCs/>
        </w:rPr>
        <w:t>Synthesizing Activities and Interactions in the Concept of a Mechanism,</w:t>
      </w:r>
      <w:r>
        <w:rPr>
          <w:bCs/>
        </w:rPr>
        <w:t>”</w:t>
      </w:r>
      <w:r w:rsidR="0066314B" w:rsidRPr="0066314B">
        <w:rPr>
          <w:bCs/>
        </w:rPr>
        <w:t xml:space="preserve"> 4</w:t>
      </w:r>
      <w:r w:rsidR="0066314B" w:rsidRPr="0066314B">
        <w:rPr>
          <w:bCs/>
          <w:vertAlign w:val="superscript"/>
        </w:rPr>
        <w:t>th</w:t>
      </w:r>
      <w:r w:rsidR="0066314B" w:rsidRPr="0066314B">
        <w:rPr>
          <w:bCs/>
        </w:rPr>
        <w:t xml:space="preserve"> Athens-Pittsburgh Symposium in the History and Philosophy of Science and Technology, Delphi, Greece</w:t>
      </w:r>
      <w:r w:rsidR="0066314B">
        <w:rPr>
          <w:bCs/>
        </w:rPr>
        <w:t>, 3 June</w:t>
      </w:r>
      <w:r w:rsidR="0066314B" w:rsidRPr="0066314B">
        <w:rPr>
          <w:bCs/>
        </w:rPr>
        <w:t xml:space="preserve"> 2003. Also presented at:</w:t>
      </w:r>
    </w:p>
    <w:p w14:paraId="7A574243" w14:textId="77777777" w:rsidR="0066314B" w:rsidRDefault="0066314B" w:rsidP="00AD7404">
      <w:pPr>
        <w:numPr>
          <w:ilvl w:val="1"/>
          <w:numId w:val="24"/>
        </w:numPr>
        <w:rPr>
          <w:bCs/>
        </w:rPr>
      </w:pPr>
      <w:r w:rsidRPr="00C67B22">
        <w:rPr>
          <w:bCs/>
        </w:rPr>
        <w:t>5</w:t>
      </w:r>
      <w:r w:rsidRPr="00C67B22">
        <w:rPr>
          <w:bCs/>
          <w:vertAlign w:val="superscript"/>
        </w:rPr>
        <w:t>th</w:t>
      </w:r>
      <w:r>
        <w:rPr>
          <w:bCs/>
        </w:rPr>
        <w:t xml:space="preserve"> A</w:t>
      </w:r>
      <w:r w:rsidRPr="00C67B22">
        <w:rPr>
          <w:bCs/>
        </w:rPr>
        <w:t xml:space="preserve">nnual Pittsburgh-CMU Graduate Conference in Philosophy, </w:t>
      </w:r>
      <w:r>
        <w:rPr>
          <w:bCs/>
        </w:rPr>
        <w:t xml:space="preserve">University of Pittsburgh, </w:t>
      </w:r>
      <w:r w:rsidRPr="00C67B22">
        <w:rPr>
          <w:bCs/>
        </w:rPr>
        <w:t>Pittsburgh</w:t>
      </w:r>
      <w:r>
        <w:rPr>
          <w:bCs/>
        </w:rPr>
        <w:t>, PA, 15-16 March</w:t>
      </w:r>
      <w:r w:rsidRPr="00C67B22">
        <w:rPr>
          <w:bCs/>
        </w:rPr>
        <w:t xml:space="preserve"> 2003</w:t>
      </w:r>
      <w:r>
        <w:rPr>
          <w:bCs/>
        </w:rPr>
        <w:t>.</w:t>
      </w:r>
    </w:p>
    <w:p w14:paraId="00960F30" w14:textId="77777777" w:rsidR="0066314B" w:rsidRPr="0066314B" w:rsidRDefault="000B4E34" w:rsidP="00AD7404">
      <w:pPr>
        <w:pStyle w:val="ListParagraph"/>
        <w:numPr>
          <w:ilvl w:val="0"/>
          <w:numId w:val="24"/>
        </w:numPr>
        <w:rPr>
          <w:bCs/>
        </w:rPr>
      </w:pPr>
      <w:r>
        <w:rPr>
          <w:bCs/>
        </w:rPr>
        <w:t>“</w:t>
      </w:r>
      <w:r w:rsidR="0066314B" w:rsidRPr="0066314B">
        <w:rPr>
          <w:bCs/>
        </w:rPr>
        <w:t>Genotype-Environment Interaction in the IQ Controversy,</w:t>
      </w:r>
      <w:r>
        <w:rPr>
          <w:bCs/>
        </w:rPr>
        <w:t>”</w:t>
      </w:r>
      <w:r w:rsidR="0066314B" w:rsidRPr="0066314B">
        <w:rPr>
          <w:bCs/>
        </w:rPr>
        <w:t xml:space="preserve"> History of Science Society Annual Meeting, Minneapolis, MN</w:t>
      </w:r>
      <w:r w:rsidR="0066314B">
        <w:rPr>
          <w:bCs/>
        </w:rPr>
        <w:t>, 3-6 November</w:t>
      </w:r>
      <w:r w:rsidR="0066314B" w:rsidRPr="0066314B">
        <w:rPr>
          <w:bCs/>
        </w:rPr>
        <w:t xml:space="preserve"> 2005. </w:t>
      </w:r>
    </w:p>
    <w:p w14:paraId="17D147E2" w14:textId="77777777" w:rsidR="0066314B" w:rsidRPr="0066314B" w:rsidRDefault="000B4E34" w:rsidP="00AD7404">
      <w:pPr>
        <w:pStyle w:val="ListParagraph"/>
        <w:numPr>
          <w:ilvl w:val="0"/>
          <w:numId w:val="24"/>
        </w:numPr>
        <w:rPr>
          <w:bCs/>
        </w:rPr>
      </w:pPr>
      <w:r>
        <w:rPr>
          <w:bCs/>
        </w:rPr>
        <w:t>“</w:t>
      </w:r>
      <w:r w:rsidR="0066314B" w:rsidRPr="0066314B">
        <w:rPr>
          <w:bCs/>
        </w:rPr>
        <w:t>R.A. Fisher, Lancelot Hogben, and the Origin</w:t>
      </w:r>
      <w:r w:rsidR="0066314B" w:rsidRPr="0066314B">
        <w:rPr>
          <w:bCs/>
          <w:i/>
        </w:rPr>
        <w:t>(s)</w:t>
      </w:r>
      <w:r w:rsidR="0066314B" w:rsidRPr="0066314B">
        <w:rPr>
          <w:bCs/>
        </w:rPr>
        <w:t xml:space="preserve"> of Genotype-Environment Interaction,</w:t>
      </w:r>
      <w:r>
        <w:rPr>
          <w:bCs/>
        </w:rPr>
        <w:t>”</w:t>
      </w:r>
      <w:r w:rsidR="0066314B" w:rsidRPr="0066314B">
        <w:rPr>
          <w:bCs/>
        </w:rPr>
        <w:t xml:space="preserve"> British Society for the History of Science Annual Meeting, University of Leeds, Leeds, UK</w:t>
      </w:r>
      <w:r w:rsidR="0066314B">
        <w:rPr>
          <w:bCs/>
        </w:rPr>
        <w:t>, 15-17 July</w:t>
      </w:r>
      <w:r w:rsidR="0066314B" w:rsidRPr="0066314B">
        <w:rPr>
          <w:bCs/>
        </w:rPr>
        <w:t xml:space="preserve"> 2005. Also presented at:</w:t>
      </w:r>
    </w:p>
    <w:p w14:paraId="52BF595B" w14:textId="77777777" w:rsidR="0066314B" w:rsidRDefault="0066314B" w:rsidP="00AD7404">
      <w:pPr>
        <w:numPr>
          <w:ilvl w:val="1"/>
          <w:numId w:val="24"/>
        </w:numPr>
        <w:rPr>
          <w:bCs/>
        </w:rPr>
      </w:pPr>
      <w:r>
        <w:rPr>
          <w:bCs/>
        </w:rPr>
        <w:lastRenderedPageBreak/>
        <w:t>International Society for the History, Philosophy, and Social Studies of Biology Bi-annual Meeting, University of Guelph, Guelph, ON, 13-17 July 2005.</w:t>
      </w:r>
    </w:p>
    <w:p w14:paraId="11D3DC81" w14:textId="77777777" w:rsidR="0066314B" w:rsidRDefault="0066314B" w:rsidP="00AD7404">
      <w:pPr>
        <w:numPr>
          <w:ilvl w:val="1"/>
          <w:numId w:val="24"/>
        </w:numPr>
        <w:rPr>
          <w:bCs/>
        </w:rPr>
      </w:pPr>
      <w:r>
        <w:rPr>
          <w:bCs/>
        </w:rPr>
        <w:t>Canadian Society for the History and Philosophy of Science Annual Meeting, University of Western Ontario, London, ON, 29-31 May 2005.</w:t>
      </w:r>
    </w:p>
    <w:p w14:paraId="07BEF3F8" w14:textId="77777777" w:rsidR="0066314B" w:rsidRDefault="0066314B" w:rsidP="00AD7404">
      <w:pPr>
        <w:numPr>
          <w:ilvl w:val="1"/>
          <w:numId w:val="24"/>
        </w:numPr>
        <w:rPr>
          <w:bCs/>
        </w:rPr>
      </w:pPr>
      <w:r w:rsidRPr="002E6D3F">
        <w:rPr>
          <w:bCs/>
          <w:i/>
        </w:rPr>
        <w:t>Beyond Dichotomies, Across Boundaries: Interdisciplinary Investigations of Dynamic Interactions in Biological and Social Sciences</w:t>
      </w:r>
      <w:r>
        <w:rPr>
          <w:bCs/>
        </w:rPr>
        <w:t>, University of Minnesota, Minneapolis, MN, 14-17 April 2005.</w:t>
      </w:r>
    </w:p>
    <w:p w14:paraId="43A21FED" w14:textId="77777777" w:rsidR="0066314B" w:rsidRPr="0066314B" w:rsidRDefault="000B4E34" w:rsidP="00AD7404">
      <w:pPr>
        <w:pStyle w:val="ListParagraph"/>
        <w:numPr>
          <w:ilvl w:val="0"/>
          <w:numId w:val="24"/>
        </w:numPr>
        <w:rPr>
          <w:bCs/>
        </w:rPr>
      </w:pPr>
      <w:r>
        <w:rPr>
          <w:bCs/>
        </w:rPr>
        <w:t>“</w:t>
      </w:r>
      <w:r w:rsidR="0066314B" w:rsidRPr="0066314B">
        <w:rPr>
          <w:bCs/>
        </w:rPr>
        <w:t xml:space="preserve">The </w:t>
      </w:r>
      <w:r>
        <w:rPr>
          <w:bCs/>
        </w:rPr>
        <w:t>‘</w:t>
      </w:r>
      <w:r w:rsidR="0066314B" w:rsidRPr="0066314B">
        <w:rPr>
          <w:bCs/>
        </w:rPr>
        <w:t>Evolutionary Synthesis</w:t>
      </w:r>
      <w:r>
        <w:rPr>
          <w:bCs/>
        </w:rPr>
        <w:t>’</w:t>
      </w:r>
      <w:r w:rsidR="0066314B" w:rsidRPr="0066314B">
        <w:rPr>
          <w:bCs/>
        </w:rPr>
        <w:t xml:space="preserve"> of George Udny Yule,</w:t>
      </w:r>
      <w:r>
        <w:rPr>
          <w:bCs/>
        </w:rPr>
        <w:t>”</w:t>
      </w:r>
      <w:r w:rsidR="0066314B" w:rsidRPr="0066314B">
        <w:rPr>
          <w:bCs/>
        </w:rPr>
        <w:t xml:space="preserve"> 46</w:t>
      </w:r>
      <w:r w:rsidR="0066314B" w:rsidRPr="0066314B">
        <w:rPr>
          <w:bCs/>
          <w:vertAlign w:val="superscript"/>
        </w:rPr>
        <w:t>th</w:t>
      </w:r>
      <w:r w:rsidR="0066314B" w:rsidRPr="0066314B">
        <w:rPr>
          <w:bCs/>
        </w:rPr>
        <w:t xml:space="preserve"> Midwest JUNTO for the History of Science Conference, University of Minnesota, Minneapolis, MN</w:t>
      </w:r>
      <w:r w:rsidR="0066314B">
        <w:rPr>
          <w:bCs/>
        </w:rPr>
        <w:t>, 5 April</w:t>
      </w:r>
      <w:r w:rsidR="0066314B" w:rsidRPr="0066314B">
        <w:rPr>
          <w:bCs/>
        </w:rPr>
        <w:t xml:space="preserve"> 2003.</w:t>
      </w:r>
    </w:p>
    <w:p w14:paraId="3DAF8EBB" w14:textId="77777777" w:rsidR="009F59E5" w:rsidRPr="009F59E5" w:rsidRDefault="009F59E5" w:rsidP="00D07E2A">
      <w:pPr>
        <w:ind w:left="741" w:hanging="741"/>
      </w:pPr>
    </w:p>
    <w:p w14:paraId="1303684A" w14:textId="77777777" w:rsidR="009F59E5" w:rsidRDefault="009F59E5" w:rsidP="00D07E2A">
      <w:pPr>
        <w:ind w:left="741" w:hanging="741"/>
        <w:rPr>
          <w:b/>
        </w:rPr>
      </w:pPr>
      <w:r>
        <w:rPr>
          <w:b/>
        </w:rPr>
        <w:t>Invited Lectures</w:t>
      </w:r>
    </w:p>
    <w:p w14:paraId="3323752D" w14:textId="2A84CC74" w:rsidR="00131914" w:rsidRDefault="00131914" w:rsidP="00AD7404">
      <w:pPr>
        <w:pStyle w:val="ListParagraph"/>
        <w:numPr>
          <w:ilvl w:val="0"/>
          <w:numId w:val="25"/>
        </w:numPr>
      </w:pPr>
      <w:r>
        <w:rPr>
          <w:bCs/>
        </w:rPr>
        <w:t>“Victims of Eugenic Sterilization in Utah: Demographics and Survivor Estimate”, with Nicole Novak, Lida Sarafraz, and Aubrey Mansfield,</w:t>
      </w:r>
      <w:r>
        <w:rPr>
          <w:bCs/>
        </w:rPr>
        <w:t xml:space="preserve"> </w:t>
      </w:r>
      <w:r>
        <w:rPr>
          <w:bCs/>
        </w:rPr>
        <w:t>University of Utah Internal Medicine Grand Rounds, Salt Lake City, UT, Feb 2022</w:t>
      </w:r>
      <w:r>
        <w:rPr>
          <w:bCs/>
        </w:rPr>
        <w:t>.</w:t>
      </w:r>
    </w:p>
    <w:p w14:paraId="7D293793" w14:textId="4246D9EF" w:rsidR="00D239FF" w:rsidRDefault="00D239FF" w:rsidP="00AD7404">
      <w:pPr>
        <w:pStyle w:val="ListParagraph"/>
        <w:numPr>
          <w:ilvl w:val="0"/>
          <w:numId w:val="25"/>
        </w:numPr>
      </w:pPr>
      <w:r>
        <w:t>“</w:t>
      </w:r>
      <w:r w:rsidR="00DE375F">
        <w:t xml:space="preserve">Salt Lake County Community Remembrance Project”, Utah Black History Conference, Salt Lake City, UT, 9 October 2021. </w:t>
      </w:r>
    </w:p>
    <w:p w14:paraId="04C495E2" w14:textId="2FCE1806" w:rsidR="00F13126" w:rsidRDefault="00F13126" w:rsidP="00AD7404">
      <w:pPr>
        <w:pStyle w:val="ListParagraph"/>
        <w:numPr>
          <w:ilvl w:val="0"/>
          <w:numId w:val="25"/>
        </w:numPr>
      </w:pPr>
      <w:r>
        <w:t xml:space="preserve">“‘Personalized Medicine’ Wasn’t Personal; ‘Precision Medicine’ Isn’t Precise”, Philosophy in Biology and Medicine, University of Bordeaux, 15 December 2020. </w:t>
      </w:r>
      <w:r w:rsidR="00131914">
        <w:t>Also presented at:</w:t>
      </w:r>
    </w:p>
    <w:p w14:paraId="107C7360" w14:textId="5AA46F18" w:rsidR="00131914" w:rsidRPr="00131914" w:rsidRDefault="00131914" w:rsidP="00131914">
      <w:pPr>
        <w:numPr>
          <w:ilvl w:val="1"/>
          <w:numId w:val="25"/>
        </w:numPr>
        <w:rPr>
          <w:bCs/>
        </w:rPr>
      </w:pPr>
      <w:r>
        <w:rPr>
          <w:bCs/>
        </w:rPr>
        <w:t xml:space="preserve">Institute of Philosophy, University of London, London, UK, July 2022. </w:t>
      </w:r>
    </w:p>
    <w:p w14:paraId="04B6BF05" w14:textId="77777777" w:rsidR="006931D5" w:rsidRDefault="006931D5" w:rsidP="00AD7404">
      <w:pPr>
        <w:pStyle w:val="ListParagraph"/>
        <w:numPr>
          <w:ilvl w:val="0"/>
          <w:numId w:val="25"/>
        </w:numPr>
      </w:pPr>
      <w:r>
        <w:t xml:space="preserve">“COVID Conspiracies: How We Got Here, Where We’re Going”, COVID-19 Flash Talks, University of Utah, 8 January 2021. </w:t>
      </w:r>
    </w:p>
    <w:p w14:paraId="71CAD3F7" w14:textId="77777777" w:rsidR="008A5B1B" w:rsidRPr="008A5B1B" w:rsidRDefault="008C493A" w:rsidP="00AD7404">
      <w:pPr>
        <w:pStyle w:val="ListParagraph"/>
        <w:numPr>
          <w:ilvl w:val="0"/>
          <w:numId w:val="25"/>
        </w:numPr>
      </w:pPr>
      <w:r>
        <w:t>“</w:t>
      </w:r>
      <w:r w:rsidR="008A5B1B">
        <w:t xml:space="preserve">What Makes Social-Behavioral Genomics </w:t>
      </w:r>
      <w:r w:rsidR="008A5B1B" w:rsidRPr="008A5B1B">
        <w:rPr>
          <w:i/>
        </w:rPr>
        <w:t>Particularly</w:t>
      </w:r>
      <w:r w:rsidR="008A5B1B">
        <w:t xml:space="preserve"> Worrisome?”, Wrestling with Social-Behavioral Genomics: Risks, Potential Benefits, and Ethical Responsibility Workshop, New York, 16 December 2019. </w:t>
      </w:r>
    </w:p>
    <w:p w14:paraId="0D32B0EE" w14:textId="77777777" w:rsidR="00372655" w:rsidRPr="00372655" w:rsidRDefault="00372655" w:rsidP="00AD7404">
      <w:pPr>
        <w:pStyle w:val="ListParagraph"/>
        <w:numPr>
          <w:ilvl w:val="0"/>
          <w:numId w:val="25"/>
        </w:numPr>
      </w:pPr>
      <w:r>
        <w:rPr>
          <w:bCs/>
        </w:rPr>
        <w:t>“ALL OF US Should Be Concerned: What History Says We Should Expect from the Largest Genetics Study in the Nation’s History”, University of Pittsburgh, Pittsburgh, PA, 1 April 2019. Also presented at:</w:t>
      </w:r>
    </w:p>
    <w:p w14:paraId="6CBA5A39" w14:textId="77777777" w:rsidR="00372655" w:rsidRDefault="00372655" w:rsidP="00AD7404">
      <w:pPr>
        <w:pStyle w:val="ListParagraph"/>
        <w:numPr>
          <w:ilvl w:val="1"/>
          <w:numId w:val="25"/>
        </w:numPr>
      </w:pPr>
      <w:r>
        <w:rPr>
          <w:bCs/>
        </w:rPr>
        <w:t xml:space="preserve">Genetics and Human Agency, Charlottesville, VA, 9 May 2019. </w:t>
      </w:r>
    </w:p>
    <w:p w14:paraId="44242CA6" w14:textId="77777777" w:rsidR="00FC404A" w:rsidRDefault="00FC404A" w:rsidP="00AD7404">
      <w:pPr>
        <w:pStyle w:val="ListParagraph"/>
        <w:numPr>
          <w:ilvl w:val="0"/>
          <w:numId w:val="25"/>
        </w:numPr>
      </w:pPr>
      <w:r>
        <w:t>“Neuro-genetics in the Courtroom: What Have We Learned from a Decade of Experimental Research?”, Center for Research on Ethical, Legal, and Social Implications of Psychiatric, Neurologic, and Behavioral Genetics, Columbia University, 11 April 2016. Also presented at:</w:t>
      </w:r>
    </w:p>
    <w:p w14:paraId="3AD1C488" w14:textId="77777777" w:rsidR="00FC404A" w:rsidRDefault="00FC404A" w:rsidP="00AD7404">
      <w:pPr>
        <w:pStyle w:val="ListParagraph"/>
        <w:numPr>
          <w:ilvl w:val="1"/>
          <w:numId w:val="25"/>
        </w:numPr>
      </w:pPr>
      <w:r>
        <w:t xml:space="preserve">Center for Interdisciplinary Research, University of Bielefeld, </w:t>
      </w:r>
      <w:r w:rsidR="00CD08E2">
        <w:t xml:space="preserve">24 May 2016. </w:t>
      </w:r>
    </w:p>
    <w:p w14:paraId="1C6D6249" w14:textId="77777777" w:rsidR="00D36069" w:rsidRDefault="00D36069" w:rsidP="00AD7404">
      <w:pPr>
        <w:pStyle w:val="ListParagraph"/>
        <w:numPr>
          <w:ilvl w:val="1"/>
          <w:numId w:val="25"/>
        </w:numPr>
      </w:pPr>
      <w:r>
        <w:t xml:space="preserve">Penn State Lehigh Valley, 3 October 2016. </w:t>
      </w:r>
    </w:p>
    <w:p w14:paraId="2B604BEF" w14:textId="77777777" w:rsidR="00D36069" w:rsidRDefault="00D36069" w:rsidP="00AD7404">
      <w:pPr>
        <w:pStyle w:val="ListParagraph"/>
        <w:numPr>
          <w:ilvl w:val="1"/>
          <w:numId w:val="25"/>
        </w:numPr>
      </w:pPr>
      <w:r>
        <w:t>Wichita State University, 11 November 2016.</w:t>
      </w:r>
    </w:p>
    <w:p w14:paraId="284DD941" w14:textId="77777777" w:rsidR="00D36069" w:rsidRDefault="00D36069" w:rsidP="00AD7404">
      <w:pPr>
        <w:pStyle w:val="ListParagraph"/>
        <w:numPr>
          <w:ilvl w:val="0"/>
          <w:numId w:val="25"/>
        </w:numPr>
      </w:pPr>
      <w:r>
        <w:t>Collins’ Cohort: The Path from Human Genome Project to Precision Medicine Initiative, University of Virginia, 25 March 2016. Also presented at:</w:t>
      </w:r>
    </w:p>
    <w:p w14:paraId="4D946CC0" w14:textId="77777777" w:rsidR="00D36069" w:rsidRDefault="00D36069" w:rsidP="00AD7404">
      <w:pPr>
        <w:pStyle w:val="ListParagraph"/>
        <w:numPr>
          <w:ilvl w:val="1"/>
          <w:numId w:val="25"/>
        </w:numPr>
      </w:pPr>
      <w:r>
        <w:t xml:space="preserve">Columbia University, 15 September 2016. </w:t>
      </w:r>
    </w:p>
    <w:p w14:paraId="521CEF4B" w14:textId="77777777" w:rsidR="0022472A" w:rsidRDefault="0022472A" w:rsidP="00AD7404">
      <w:pPr>
        <w:pStyle w:val="ListParagraph"/>
        <w:numPr>
          <w:ilvl w:val="0"/>
          <w:numId w:val="25"/>
        </w:numPr>
      </w:pPr>
      <w:r>
        <w:t xml:space="preserve">“Probing the Genetics of Intelligence: A Field-Guide to the Controversies”, The Hastings Center, 4 December, 2015. </w:t>
      </w:r>
    </w:p>
    <w:p w14:paraId="3B14FF84" w14:textId="77777777" w:rsidR="00CE4913" w:rsidRDefault="00CE4913" w:rsidP="00AD7404">
      <w:pPr>
        <w:pStyle w:val="ListParagraph"/>
        <w:numPr>
          <w:ilvl w:val="0"/>
          <w:numId w:val="25"/>
        </w:numPr>
      </w:pPr>
      <w:r>
        <w:t xml:space="preserve">“Understanding the Impact of Science in the Courtroom: The Case for Methodological Pluralism”, Victoria University at Wellington, 12 August, 2015. </w:t>
      </w:r>
    </w:p>
    <w:p w14:paraId="2F9B3AAE" w14:textId="77777777" w:rsidR="00361EB5" w:rsidRDefault="00361EB5" w:rsidP="00AD7404">
      <w:pPr>
        <w:pStyle w:val="ListParagraph"/>
        <w:numPr>
          <w:ilvl w:val="0"/>
          <w:numId w:val="25"/>
        </w:numPr>
      </w:pPr>
      <w:r>
        <w:t xml:space="preserve">“A Tale of Two Techniques: G×E and GWAS”, National Human Genome Research Institute, 29 April, 2015. </w:t>
      </w:r>
    </w:p>
    <w:p w14:paraId="7126E2E0" w14:textId="77777777" w:rsidR="00903905" w:rsidRDefault="00903905" w:rsidP="00AD7404">
      <w:pPr>
        <w:pStyle w:val="ListParagraph"/>
        <w:numPr>
          <w:ilvl w:val="0"/>
          <w:numId w:val="25"/>
        </w:numPr>
      </w:pPr>
      <w:r>
        <w:t>“Of Dogs, Daycare, and Discipline: A ‘Genetic Guide to Parenting’?”, Columbia University, 7 January, 2015. Also presented at:</w:t>
      </w:r>
    </w:p>
    <w:p w14:paraId="7BDA9805" w14:textId="77777777" w:rsidR="00903905" w:rsidRDefault="00903905" w:rsidP="00AD7404">
      <w:pPr>
        <w:pStyle w:val="ListParagraph"/>
        <w:numPr>
          <w:ilvl w:val="1"/>
          <w:numId w:val="25"/>
        </w:numPr>
      </w:pPr>
      <w:r>
        <w:lastRenderedPageBreak/>
        <w:t>University of Arkansas for the Medical Sciences, 7 January, 2014.</w:t>
      </w:r>
    </w:p>
    <w:p w14:paraId="0C06E058" w14:textId="77777777" w:rsidR="00903905" w:rsidRDefault="00903905" w:rsidP="00AD7404">
      <w:pPr>
        <w:pStyle w:val="ListParagraph"/>
        <w:numPr>
          <w:ilvl w:val="1"/>
          <w:numId w:val="25"/>
        </w:numPr>
      </w:pPr>
      <w:r>
        <w:t>Personalized Health Program, University of Utah, 27 January, 2014.</w:t>
      </w:r>
    </w:p>
    <w:p w14:paraId="7ED9526D" w14:textId="77777777" w:rsidR="00903905" w:rsidRDefault="00903905" w:rsidP="00AD7404">
      <w:pPr>
        <w:pStyle w:val="ListParagraph"/>
        <w:numPr>
          <w:ilvl w:val="1"/>
          <w:numId w:val="25"/>
        </w:numPr>
      </w:pPr>
      <w:r>
        <w:t>Washington University, St. Louis, 5 February, 2014.</w:t>
      </w:r>
    </w:p>
    <w:p w14:paraId="723C2438" w14:textId="77777777" w:rsidR="00BA1DA3" w:rsidRDefault="000B4E34" w:rsidP="00AD7404">
      <w:pPr>
        <w:pStyle w:val="ListParagraph"/>
        <w:numPr>
          <w:ilvl w:val="0"/>
          <w:numId w:val="25"/>
        </w:numPr>
      </w:pPr>
      <w:r>
        <w:t>“</w:t>
      </w:r>
      <w:r w:rsidR="00BA1DA3">
        <w:t>Why is Investigating the Genetics of Intelligence So Controversial?</w:t>
      </w:r>
      <w:r>
        <w:t>”</w:t>
      </w:r>
      <w:r w:rsidR="00BA1DA3">
        <w:t>, The Hastings Center, 6 November 2014.</w:t>
      </w:r>
    </w:p>
    <w:p w14:paraId="084665AB" w14:textId="77777777" w:rsidR="00BA1DA3" w:rsidRDefault="000B4E34" w:rsidP="00AD7404">
      <w:pPr>
        <w:pStyle w:val="ListParagraph"/>
        <w:numPr>
          <w:ilvl w:val="0"/>
          <w:numId w:val="25"/>
        </w:numPr>
      </w:pPr>
      <w:r>
        <w:t>“</w:t>
      </w:r>
      <w:r w:rsidR="00BA1DA3">
        <w:t>Promising Questions at the Intersection of Philosophy and Behavioral Genetics</w:t>
      </w:r>
      <w:r>
        <w:t>”</w:t>
      </w:r>
      <w:r w:rsidR="00BA1DA3">
        <w:t xml:space="preserve">, Templeton Foundation Workshop on Philosophy and Behavior Genetics, Miami, FL, 1 November, 2014. </w:t>
      </w:r>
    </w:p>
    <w:p w14:paraId="0FB70533" w14:textId="77777777" w:rsidR="00D4318B" w:rsidRPr="00D4318B" w:rsidRDefault="00903905" w:rsidP="00AD7404">
      <w:pPr>
        <w:pStyle w:val="ListParagraph"/>
        <w:numPr>
          <w:ilvl w:val="0"/>
          <w:numId w:val="25"/>
        </w:numPr>
      </w:pPr>
      <w:r>
        <w:rPr>
          <w:bCs/>
        </w:rPr>
        <w:t xml:space="preserve"> </w:t>
      </w:r>
      <w:r w:rsidR="000B4E34">
        <w:rPr>
          <w:bCs/>
        </w:rPr>
        <w:t>“</w:t>
      </w:r>
      <w:r w:rsidR="00D4318B">
        <w:rPr>
          <w:bCs/>
        </w:rPr>
        <w:t>Gene-Environment Interaction in the 21</w:t>
      </w:r>
      <w:r w:rsidR="00D4318B" w:rsidRPr="0066314B">
        <w:rPr>
          <w:bCs/>
          <w:vertAlign w:val="superscript"/>
        </w:rPr>
        <w:t>st</w:t>
      </w:r>
      <w:r w:rsidR="00D4318B">
        <w:rPr>
          <w:bCs/>
        </w:rPr>
        <w:t xml:space="preserve"> Century: It</w:t>
      </w:r>
      <w:r w:rsidR="000B4E34">
        <w:rPr>
          <w:bCs/>
        </w:rPr>
        <w:t>’</w:t>
      </w:r>
      <w:r w:rsidR="00D4318B">
        <w:rPr>
          <w:bCs/>
        </w:rPr>
        <w:t>s Rise, It</w:t>
      </w:r>
      <w:r w:rsidR="000B4E34">
        <w:rPr>
          <w:bCs/>
        </w:rPr>
        <w:t>’</w:t>
      </w:r>
      <w:r w:rsidR="00D4318B">
        <w:rPr>
          <w:bCs/>
        </w:rPr>
        <w:t>s Fall…It</w:t>
      </w:r>
      <w:r w:rsidR="000B4E34">
        <w:rPr>
          <w:bCs/>
        </w:rPr>
        <w:t>’</w:t>
      </w:r>
      <w:r w:rsidR="00D4318B">
        <w:rPr>
          <w:bCs/>
        </w:rPr>
        <w:t>s Rise?</w:t>
      </w:r>
      <w:r w:rsidR="000B4E34">
        <w:rPr>
          <w:bCs/>
        </w:rPr>
        <w:t>”</w:t>
      </w:r>
      <w:r w:rsidR="00D4318B">
        <w:rPr>
          <w:bCs/>
        </w:rPr>
        <w:t xml:space="preserve">, </w:t>
      </w:r>
      <w:r w:rsidR="0059680D">
        <w:rPr>
          <w:bCs/>
        </w:rPr>
        <w:t>Nurturing Genetics Workshop, University of Leeds, 1 July 2014</w:t>
      </w:r>
      <w:r w:rsidR="00D4318B">
        <w:rPr>
          <w:bCs/>
        </w:rPr>
        <w:t>. Also presented at:</w:t>
      </w:r>
    </w:p>
    <w:p w14:paraId="7B4F3237" w14:textId="77777777" w:rsidR="0059680D" w:rsidRPr="0059680D" w:rsidRDefault="0059680D" w:rsidP="00AD7404">
      <w:pPr>
        <w:pStyle w:val="ListParagraph"/>
        <w:numPr>
          <w:ilvl w:val="1"/>
          <w:numId w:val="25"/>
        </w:numPr>
      </w:pPr>
      <w:r>
        <w:t xml:space="preserve">Center for Philosophy of Science, University of Pittsburgh, 26 February, 2013. </w:t>
      </w:r>
    </w:p>
    <w:p w14:paraId="28466D21" w14:textId="77777777" w:rsidR="00D4318B" w:rsidRPr="0059680D" w:rsidRDefault="00D4318B" w:rsidP="00AD7404">
      <w:pPr>
        <w:pStyle w:val="ListParagraph"/>
        <w:numPr>
          <w:ilvl w:val="1"/>
          <w:numId w:val="25"/>
        </w:numPr>
      </w:pPr>
      <w:r>
        <w:rPr>
          <w:bCs/>
        </w:rPr>
        <w:t>Duke University, 18 February 2013.</w:t>
      </w:r>
    </w:p>
    <w:p w14:paraId="30D55C49" w14:textId="77777777" w:rsidR="0059680D" w:rsidRPr="0059680D" w:rsidRDefault="0059680D" w:rsidP="00AD7404">
      <w:pPr>
        <w:pStyle w:val="ListParagraph"/>
        <w:numPr>
          <w:ilvl w:val="1"/>
          <w:numId w:val="25"/>
        </w:numPr>
      </w:pPr>
      <w:r>
        <w:rPr>
          <w:bCs/>
        </w:rPr>
        <w:t>50</w:t>
      </w:r>
      <w:r w:rsidRPr="009C08D1">
        <w:rPr>
          <w:bCs/>
          <w:vertAlign w:val="superscript"/>
        </w:rPr>
        <w:t>th</w:t>
      </w:r>
      <w:r>
        <w:rPr>
          <w:bCs/>
        </w:rPr>
        <w:t xml:space="preserve"> Anniversary Commemoration of R.A. Fisher, The Royal Statistical Society, London, UK, 7 June 2012.</w:t>
      </w:r>
    </w:p>
    <w:p w14:paraId="0442396F" w14:textId="77777777" w:rsidR="0059680D" w:rsidRDefault="0059680D" w:rsidP="00AD7404">
      <w:pPr>
        <w:pStyle w:val="ListParagraph"/>
        <w:numPr>
          <w:ilvl w:val="1"/>
          <w:numId w:val="25"/>
        </w:numPr>
      </w:pPr>
      <w:r>
        <w:rPr>
          <w:bCs/>
        </w:rPr>
        <w:t>Passing on Genes?: Looking for Heritability in the Post-Genomic Era, Institute for Society and Genetics, University of California, Los Angeles, Los Angeles, CA, 2 March 2012.</w:t>
      </w:r>
    </w:p>
    <w:p w14:paraId="7BA213CA" w14:textId="77777777" w:rsidR="009C08D1" w:rsidRDefault="000B4E34" w:rsidP="00AD7404">
      <w:pPr>
        <w:pStyle w:val="ListParagraph"/>
        <w:numPr>
          <w:ilvl w:val="0"/>
          <w:numId w:val="25"/>
        </w:numPr>
      </w:pPr>
      <w:r>
        <w:t>“</w:t>
      </w:r>
      <w:r w:rsidR="009C08D1">
        <w:t xml:space="preserve">Testing the Blades of the </w:t>
      </w:r>
      <w:r>
        <w:t>‘</w:t>
      </w:r>
      <w:r w:rsidR="009C08D1">
        <w:t>Double-Edged Sword</w:t>
      </w:r>
      <w:r>
        <w:t>’”</w:t>
      </w:r>
      <w:r w:rsidR="009C08D1">
        <w:t xml:space="preserve"> (with Lisa Aspinwall and Teneille Brown), Florida International University, Miami, FL, 22 March 2012. Also presented at:</w:t>
      </w:r>
    </w:p>
    <w:p w14:paraId="13DE1CA1" w14:textId="77777777" w:rsidR="009F42B4" w:rsidRDefault="009F42B4" w:rsidP="00AD7404">
      <w:pPr>
        <w:pStyle w:val="ListParagraph"/>
        <w:numPr>
          <w:ilvl w:val="1"/>
          <w:numId w:val="25"/>
        </w:numPr>
      </w:pPr>
      <w:r>
        <w:rPr>
          <w:bCs/>
        </w:rPr>
        <w:t>University of Arkansas at Little Rock, Little Rock, AR, 30 September 2014.</w:t>
      </w:r>
    </w:p>
    <w:p w14:paraId="4AFD03DC" w14:textId="77777777" w:rsidR="00C57C1B" w:rsidRDefault="009C08D1" w:rsidP="00AD7404">
      <w:pPr>
        <w:pStyle w:val="ListParagraph"/>
        <w:numPr>
          <w:ilvl w:val="1"/>
          <w:numId w:val="25"/>
        </w:numPr>
      </w:pPr>
      <w:r>
        <w:t xml:space="preserve">Annual Phi Beta Kappa lecture, University of Utah, Salt Lake City, UT, 12 April 2012. </w:t>
      </w:r>
    </w:p>
    <w:p w14:paraId="6789F1AD" w14:textId="77777777" w:rsidR="00C57C1B" w:rsidRDefault="000B4E34" w:rsidP="00AD7404">
      <w:pPr>
        <w:pStyle w:val="ListParagraph"/>
        <w:numPr>
          <w:ilvl w:val="0"/>
          <w:numId w:val="25"/>
        </w:numPr>
      </w:pPr>
      <w:r>
        <w:t>“</w:t>
      </w:r>
      <w:r w:rsidR="00C57C1B">
        <w:t>Can (and Should) We Regulate Neurosecurity?: Lessons from the History of Science, the Military, and Regulation</w:t>
      </w:r>
      <w:r>
        <w:t>”</w:t>
      </w:r>
      <w:r w:rsidR="00C57C1B">
        <w:t xml:space="preserve">, Ethical Issues in the Use of Neuroscience and Neurotechnology in National Defense (NELSI-3), Fairfax, VA, 25 February 2011.  </w:t>
      </w:r>
    </w:p>
    <w:p w14:paraId="32096320" w14:textId="77777777" w:rsidR="009F59E5" w:rsidRDefault="000B4E34" w:rsidP="00AD7404">
      <w:pPr>
        <w:pStyle w:val="ListParagraph"/>
        <w:numPr>
          <w:ilvl w:val="0"/>
          <w:numId w:val="25"/>
        </w:numPr>
      </w:pPr>
      <w:r>
        <w:t>“</w:t>
      </w:r>
      <w:r w:rsidR="009F59E5">
        <w:t xml:space="preserve">A </w:t>
      </w:r>
      <w:r>
        <w:t>‘</w:t>
      </w:r>
      <w:r w:rsidR="009F59E5">
        <w:t>Genetic Predisposition to Violence</w:t>
      </w:r>
      <w:r>
        <w:t>’</w:t>
      </w:r>
      <w:r w:rsidR="009F59E5">
        <w:t>?</w:t>
      </w:r>
      <w:r>
        <w:t>”</w:t>
      </w:r>
      <w:r w:rsidR="009F59E5">
        <w:t xml:space="preserve">, American College of the Caribbean, </w:t>
      </w:r>
      <w:r w:rsidR="001A3971">
        <w:t xml:space="preserve">Netherland Antilles, </w:t>
      </w:r>
      <w:r w:rsidR="009F59E5">
        <w:t>St. Maarten,</w:t>
      </w:r>
      <w:r w:rsidR="001A3971">
        <w:t xml:space="preserve"> 21 November 2011. </w:t>
      </w:r>
      <w:r w:rsidR="00F0004E">
        <w:t>Also presented at:</w:t>
      </w:r>
    </w:p>
    <w:p w14:paraId="2D2C7DF8" w14:textId="77777777" w:rsidR="00F0004E" w:rsidRDefault="00F0004E" w:rsidP="00AD7404">
      <w:pPr>
        <w:pStyle w:val="ListParagraph"/>
        <w:numPr>
          <w:ilvl w:val="1"/>
          <w:numId w:val="25"/>
        </w:numPr>
      </w:pPr>
      <w:r>
        <w:t xml:space="preserve">Potomac Institute, Washington, DC, 22 October 2010. </w:t>
      </w:r>
    </w:p>
    <w:p w14:paraId="1EE9678A" w14:textId="77777777" w:rsidR="009F59E5" w:rsidRPr="009F59E5" w:rsidRDefault="000B4E34" w:rsidP="00AD7404">
      <w:pPr>
        <w:pStyle w:val="ListParagraph"/>
        <w:numPr>
          <w:ilvl w:val="0"/>
          <w:numId w:val="25"/>
        </w:numPr>
      </w:pPr>
      <w:r>
        <w:t>“</w:t>
      </w:r>
      <w:r w:rsidR="009F59E5">
        <w:t xml:space="preserve">Identifying the </w:t>
      </w:r>
      <w:r>
        <w:t>‘</w:t>
      </w:r>
      <w:r w:rsidR="009F59E5">
        <w:t>Able</w:t>
      </w:r>
      <w:r>
        <w:t>’</w:t>
      </w:r>
      <w:r w:rsidR="009F59E5">
        <w:t xml:space="preserve"> in a Vari-able World: A Call to Caution</w:t>
      </w:r>
      <w:r>
        <w:t>”</w:t>
      </w:r>
      <w:r w:rsidR="009F59E5">
        <w:t xml:space="preserve">, Gallaudet University, Washington, DC, 26 October 2010. </w:t>
      </w:r>
    </w:p>
    <w:p w14:paraId="7B35E7CE" w14:textId="77777777" w:rsidR="009F59E5" w:rsidRPr="009F59E5" w:rsidRDefault="009F59E5" w:rsidP="00AD7404">
      <w:pPr>
        <w:pStyle w:val="ListParagraph"/>
        <w:numPr>
          <w:ilvl w:val="0"/>
          <w:numId w:val="25"/>
        </w:numPr>
      </w:pPr>
      <w:r>
        <w:rPr>
          <w:bCs/>
        </w:rPr>
        <w:t xml:space="preserve"> </w:t>
      </w:r>
      <w:r w:rsidR="000B4E34">
        <w:rPr>
          <w:bCs/>
        </w:rPr>
        <w:t>“</w:t>
      </w:r>
      <w:r>
        <w:rPr>
          <w:bCs/>
        </w:rPr>
        <w:t>Interactive Predispositions: From IQ Controversy to Genetic Screening</w:t>
      </w:r>
      <w:r w:rsidR="000B4E34">
        <w:rPr>
          <w:bCs/>
        </w:rPr>
        <w:t>”</w:t>
      </w:r>
      <w:r>
        <w:rPr>
          <w:bCs/>
        </w:rPr>
        <w:t xml:space="preserve">, University of Maryland, College Park, MD, 13 May 2009. </w:t>
      </w:r>
    </w:p>
    <w:p w14:paraId="5E0ABF66" w14:textId="77777777" w:rsidR="009F59E5" w:rsidRPr="009F59E5" w:rsidRDefault="000B4E34" w:rsidP="00AD7404">
      <w:pPr>
        <w:pStyle w:val="ListParagraph"/>
        <w:numPr>
          <w:ilvl w:val="0"/>
          <w:numId w:val="25"/>
        </w:numPr>
      </w:pPr>
      <w:r>
        <w:rPr>
          <w:bCs/>
        </w:rPr>
        <w:t>“</w:t>
      </w:r>
      <w:r w:rsidR="009F59E5">
        <w:rPr>
          <w:bCs/>
        </w:rPr>
        <w:t>Genotype-Environment Interaction in the IQ Controversy,</w:t>
      </w:r>
      <w:r>
        <w:rPr>
          <w:bCs/>
        </w:rPr>
        <w:t>”</w:t>
      </w:r>
      <w:r w:rsidR="009F59E5">
        <w:rPr>
          <w:bCs/>
        </w:rPr>
        <w:t xml:space="preserve"> Washington University—St. Louis, St. Louis, MO, 25 March 2009.</w:t>
      </w:r>
    </w:p>
    <w:p w14:paraId="5D5D85BE" w14:textId="77777777" w:rsidR="009F59E5" w:rsidRDefault="000B4E34" w:rsidP="00AD7404">
      <w:pPr>
        <w:numPr>
          <w:ilvl w:val="0"/>
          <w:numId w:val="25"/>
        </w:numPr>
        <w:rPr>
          <w:bCs/>
        </w:rPr>
      </w:pPr>
      <w:r>
        <w:rPr>
          <w:bCs/>
        </w:rPr>
        <w:t>“</w:t>
      </w:r>
      <w:r w:rsidR="009F59E5">
        <w:rPr>
          <w:bCs/>
        </w:rPr>
        <w:t>Difference Mechanisms</w:t>
      </w:r>
      <w:r>
        <w:rPr>
          <w:bCs/>
        </w:rPr>
        <w:t>”</w:t>
      </w:r>
      <w:r w:rsidR="009F59E5">
        <w:rPr>
          <w:bCs/>
        </w:rPr>
        <w:t xml:space="preserve">, Future Directions in Genetic Studies (ISHPSSB Off-Year Workshop), University of Washington—St. Louis, St. </w:t>
      </w:r>
      <w:r w:rsidR="0066314B">
        <w:rPr>
          <w:bCs/>
        </w:rPr>
        <w:t>Louis, MO, 9 August</w:t>
      </w:r>
      <w:r w:rsidR="009F59E5">
        <w:rPr>
          <w:bCs/>
        </w:rPr>
        <w:t xml:space="preserve"> 2008. </w:t>
      </w:r>
      <w:r w:rsidR="00F0004E">
        <w:rPr>
          <w:bCs/>
        </w:rPr>
        <w:t>Also presented at:</w:t>
      </w:r>
    </w:p>
    <w:p w14:paraId="67E0B41F" w14:textId="77777777" w:rsidR="00F0004E" w:rsidRPr="009F59E5" w:rsidRDefault="00F0004E" w:rsidP="00AD7404">
      <w:pPr>
        <w:numPr>
          <w:ilvl w:val="1"/>
          <w:numId w:val="25"/>
        </w:numPr>
        <w:rPr>
          <w:bCs/>
        </w:rPr>
      </w:pPr>
      <w:r>
        <w:rPr>
          <w:bCs/>
        </w:rPr>
        <w:t xml:space="preserve">University of California, San Diego, San Diego, CA, 8 October 2007. </w:t>
      </w:r>
    </w:p>
    <w:p w14:paraId="326AEAE5" w14:textId="77777777" w:rsidR="0066314B" w:rsidRDefault="000B4E34" w:rsidP="00AD7404">
      <w:pPr>
        <w:numPr>
          <w:ilvl w:val="0"/>
          <w:numId w:val="25"/>
        </w:numPr>
      </w:pPr>
      <w:r>
        <w:t>“</w:t>
      </w:r>
      <w:r w:rsidR="009F59E5">
        <w:t>From a Genetic Predisposition to an Interactive Predisposition: Rethinking the Ethical Implications of Screening for Gene-Environment Interactions</w:t>
      </w:r>
      <w:r>
        <w:t>”</w:t>
      </w:r>
      <w:r w:rsidR="009F59E5">
        <w:t>, University of Nevada—Las Vegas, Las Vegas, NV, 8 February 2008.</w:t>
      </w:r>
      <w:r w:rsidR="0066314B">
        <w:t xml:space="preserve"> Also presented at:</w:t>
      </w:r>
    </w:p>
    <w:p w14:paraId="4AC220AB" w14:textId="77777777" w:rsidR="009F59E5" w:rsidRPr="0066314B" w:rsidRDefault="0066314B" w:rsidP="00AD7404">
      <w:pPr>
        <w:numPr>
          <w:ilvl w:val="1"/>
          <w:numId w:val="25"/>
        </w:numPr>
      </w:pPr>
      <w:r w:rsidRPr="0066314B">
        <w:rPr>
          <w:bCs/>
        </w:rPr>
        <w:t>University of</w:t>
      </w:r>
      <w:r>
        <w:rPr>
          <w:bCs/>
        </w:rPr>
        <w:t xml:space="preserve"> Dayton, Dayton, OH, 22 January</w:t>
      </w:r>
      <w:r w:rsidRPr="0066314B">
        <w:rPr>
          <w:bCs/>
        </w:rPr>
        <w:t xml:space="preserve"> 2007</w:t>
      </w:r>
      <w:r>
        <w:rPr>
          <w:bCs/>
        </w:rPr>
        <w:t>.</w:t>
      </w:r>
    </w:p>
    <w:p w14:paraId="146C12EB" w14:textId="77777777" w:rsidR="0066314B" w:rsidRDefault="0066314B" w:rsidP="00AD7404">
      <w:pPr>
        <w:numPr>
          <w:ilvl w:val="1"/>
          <w:numId w:val="25"/>
        </w:numPr>
        <w:rPr>
          <w:bCs/>
        </w:rPr>
      </w:pPr>
      <w:r>
        <w:rPr>
          <w:bCs/>
        </w:rPr>
        <w:t xml:space="preserve">University of Utah, Salt Lake City, UT, 29 January 2007. </w:t>
      </w:r>
    </w:p>
    <w:p w14:paraId="111E9033" w14:textId="77777777" w:rsidR="0066314B" w:rsidRDefault="0066314B" w:rsidP="00AD7404">
      <w:pPr>
        <w:numPr>
          <w:ilvl w:val="1"/>
          <w:numId w:val="25"/>
        </w:numPr>
        <w:rPr>
          <w:bCs/>
        </w:rPr>
      </w:pPr>
      <w:r>
        <w:rPr>
          <w:bCs/>
        </w:rPr>
        <w:t xml:space="preserve">Southern Illinois University, Edwardsville, Edwardsville, IL, 1 February 2007. </w:t>
      </w:r>
    </w:p>
    <w:p w14:paraId="5C8EAB4C" w14:textId="77777777" w:rsidR="0066314B" w:rsidRDefault="0066314B" w:rsidP="00AD7404">
      <w:pPr>
        <w:numPr>
          <w:ilvl w:val="1"/>
          <w:numId w:val="25"/>
        </w:numPr>
      </w:pPr>
      <w:r>
        <w:rPr>
          <w:bCs/>
        </w:rPr>
        <w:t>University at Albany, Albany, NY, 7 February 2007.</w:t>
      </w:r>
    </w:p>
    <w:p w14:paraId="684E7A58" w14:textId="77777777" w:rsidR="00F0004E" w:rsidRPr="00F0004E" w:rsidRDefault="00F0004E" w:rsidP="00AD7404">
      <w:pPr>
        <w:pStyle w:val="ListParagraph"/>
        <w:numPr>
          <w:ilvl w:val="0"/>
          <w:numId w:val="25"/>
        </w:numPr>
        <w:rPr>
          <w:bCs/>
        </w:rPr>
      </w:pPr>
      <w:r w:rsidRPr="00F0004E">
        <w:rPr>
          <w:bCs/>
        </w:rPr>
        <w:t xml:space="preserve"> </w:t>
      </w:r>
      <w:r w:rsidR="000B4E34">
        <w:rPr>
          <w:bCs/>
        </w:rPr>
        <w:t>“</w:t>
      </w:r>
      <w:r w:rsidRPr="00F0004E">
        <w:rPr>
          <w:bCs/>
        </w:rPr>
        <w:t>Causes of Development, Causes of Variation…Causes of Controversy,</w:t>
      </w:r>
      <w:r w:rsidR="000B4E34">
        <w:rPr>
          <w:bCs/>
        </w:rPr>
        <w:t>”</w:t>
      </w:r>
      <w:r w:rsidRPr="00F0004E">
        <w:rPr>
          <w:bCs/>
        </w:rPr>
        <w:t xml:space="preserve"> Pomona Coll</w:t>
      </w:r>
      <w:r w:rsidR="0066314B">
        <w:rPr>
          <w:bCs/>
        </w:rPr>
        <w:t>ege, Claremont, CA, 13 February</w:t>
      </w:r>
      <w:r w:rsidRPr="00F0004E">
        <w:rPr>
          <w:bCs/>
        </w:rPr>
        <w:t xml:space="preserve"> 2007. Also presented at:</w:t>
      </w:r>
    </w:p>
    <w:p w14:paraId="25B865DA" w14:textId="77777777" w:rsidR="0066314B" w:rsidRDefault="00F0004E" w:rsidP="00AD7404">
      <w:pPr>
        <w:numPr>
          <w:ilvl w:val="1"/>
          <w:numId w:val="25"/>
        </w:numPr>
        <w:rPr>
          <w:bCs/>
        </w:rPr>
      </w:pPr>
      <w:r>
        <w:rPr>
          <w:bCs/>
        </w:rPr>
        <w:lastRenderedPageBreak/>
        <w:t>Rice Univ</w:t>
      </w:r>
      <w:r w:rsidR="0066314B">
        <w:rPr>
          <w:bCs/>
        </w:rPr>
        <w:t>ersity, Houston, TX, 17 January</w:t>
      </w:r>
      <w:r>
        <w:rPr>
          <w:bCs/>
        </w:rPr>
        <w:t xml:space="preserve"> 2007. </w:t>
      </w:r>
      <w:r w:rsidR="0066314B" w:rsidRPr="0066314B">
        <w:rPr>
          <w:bCs/>
        </w:rPr>
        <w:t xml:space="preserve"> </w:t>
      </w:r>
    </w:p>
    <w:p w14:paraId="2E28148B" w14:textId="77777777" w:rsidR="0066314B" w:rsidRDefault="000B4E34" w:rsidP="00AD7404">
      <w:pPr>
        <w:numPr>
          <w:ilvl w:val="0"/>
          <w:numId w:val="25"/>
        </w:numPr>
        <w:rPr>
          <w:bCs/>
        </w:rPr>
      </w:pPr>
      <w:r>
        <w:rPr>
          <w:bCs/>
        </w:rPr>
        <w:t>“</w:t>
      </w:r>
      <w:r w:rsidR="0066314B">
        <w:rPr>
          <w:bCs/>
        </w:rPr>
        <w:t>What Is Genotype-Environment Interaction?,</w:t>
      </w:r>
      <w:r>
        <w:rPr>
          <w:bCs/>
        </w:rPr>
        <w:t>”</w:t>
      </w:r>
      <w:r w:rsidR="0066314B">
        <w:rPr>
          <w:bCs/>
        </w:rPr>
        <w:t xml:space="preserve"> Na-Nu (Nature-Nurture) Symposium, University of Indiana, Bloomington, IN, 23-25 March 2007.</w:t>
      </w:r>
    </w:p>
    <w:p w14:paraId="52A8E2C0" w14:textId="77777777" w:rsidR="0066314B" w:rsidRDefault="000B4E34" w:rsidP="00AD7404">
      <w:pPr>
        <w:numPr>
          <w:ilvl w:val="0"/>
          <w:numId w:val="25"/>
        </w:numPr>
        <w:rPr>
          <w:bCs/>
        </w:rPr>
      </w:pPr>
      <w:r>
        <w:rPr>
          <w:bCs/>
        </w:rPr>
        <w:t>“</w:t>
      </w:r>
      <w:r w:rsidR="0066314B">
        <w:rPr>
          <w:bCs/>
        </w:rPr>
        <w:t>Pandemic Flu: Lessons from the Past, Preparing for the Future,</w:t>
      </w:r>
      <w:r>
        <w:rPr>
          <w:bCs/>
        </w:rPr>
        <w:t>”</w:t>
      </w:r>
      <w:r w:rsidR="0066314B">
        <w:rPr>
          <w:bCs/>
        </w:rPr>
        <w:t xml:space="preserve"> Muhlenberg College, Allentown, PA, 27 November 2006. Also presented at:</w:t>
      </w:r>
    </w:p>
    <w:p w14:paraId="340FB9D1" w14:textId="77777777" w:rsidR="0066314B" w:rsidRDefault="0066314B" w:rsidP="00AD7404">
      <w:pPr>
        <w:numPr>
          <w:ilvl w:val="1"/>
          <w:numId w:val="25"/>
        </w:numPr>
        <w:rPr>
          <w:bCs/>
        </w:rPr>
      </w:pPr>
      <w:r>
        <w:rPr>
          <w:bCs/>
        </w:rPr>
        <w:t>VHA Pennsylvania Physician Leaders Forum, Harrisburg, PA, 21 November 2006.</w:t>
      </w:r>
    </w:p>
    <w:p w14:paraId="5A584723" w14:textId="77777777" w:rsidR="0066314B" w:rsidRDefault="0066314B" w:rsidP="00AD7404">
      <w:pPr>
        <w:numPr>
          <w:ilvl w:val="1"/>
          <w:numId w:val="25"/>
        </w:numPr>
        <w:rPr>
          <w:bCs/>
        </w:rPr>
      </w:pPr>
      <w:r>
        <w:rPr>
          <w:bCs/>
        </w:rPr>
        <w:t xml:space="preserve">Bioethics and Health Law Grand Rounds, University of Pittsburgh, Pittsburgh, PA, 28 September 2006. </w:t>
      </w:r>
    </w:p>
    <w:p w14:paraId="07ADFD1C" w14:textId="77777777" w:rsidR="000F39EF" w:rsidRPr="008C493A" w:rsidRDefault="000B4E34" w:rsidP="00AD7404">
      <w:pPr>
        <w:numPr>
          <w:ilvl w:val="0"/>
          <w:numId w:val="25"/>
        </w:numPr>
        <w:rPr>
          <w:bCs/>
        </w:rPr>
      </w:pPr>
      <w:r>
        <w:rPr>
          <w:bCs/>
        </w:rPr>
        <w:t>“</w:t>
      </w:r>
      <w:r w:rsidR="0066314B">
        <w:rPr>
          <w:bCs/>
        </w:rPr>
        <w:t>Critiquing the Analysis of Variance: The Argument from Genotype-Environment Interaction,</w:t>
      </w:r>
      <w:r>
        <w:rPr>
          <w:bCs/>
        </w:rPr>
        <w:t>”</w:t>
      </w:r>
      <w:r w:rsidR="0066314B">
        <w:rPr>
          <w:bCs/>
        </w:rPr>
        <w:t xml:space="preserve"> EGenIS, University of Exeter, Exeter, UK, 14 September 2004.</w:t>
      </w:r>
      <w:r w:rsidR="001A393A">
        <w:t xml:space="preserve"> </w:t>
      </w:r>
    </w:p>
    <w:p w14:paraId="38D3C429" w14:textId="77777777" w:rsidR="000F39EF" w:rsidRDefault="000F39EF" w:rsidP="00761A4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761A4A" w14:paraId="710A7284" w14:textId="77777777" w:rsidTr="005719DE">
        <w:trPr>
          <w:trHeight w:val="285"/>
        </w:trPr>
        <w:tc>
          <w:tcPr>
            <w:tcW w:w="9242" w:type="dxa"/>
            <w:shd w:val="clear" w:color="auto" w:fill="999999"/>
          </w:tcPr>
          <w:p w14:paraId="2F191A15" w14:textId="77777777" w:rsidR="00761A4A" w:rsidRPr="007A77CF" w:rsidRDefault="00761A4A" w:rsidP="000F39EF">
            <w:pPr>
              <w:ind w:left="-132"/>
              <w:rPr>
                <w:b/>
              </w:rPr>
            </w:pPr>
            <w:r w:rsidRPr="007A77CF">
              <w:rPr>
                <w:b/>
              </w:rPr>
              <w:t xml:space="preserve">TEACHING </w:t>
            </w:r>
            <w:r>
              <w:rPr>
                <w:b/>
              </w:rPr>
              <w:t>PHILOSOPHY</w:t>
            </w:r>
            <w:r w:rsidR="00826546">
              <w:rPr>
                <w:b/>
              </w:rPr>
              <w:t xml:space="preserve">: MAKING PHILOSOPHY </w:t>
            </w:r>
            <w:r w:rsidR="00826546" w:rsidRPr="00826546">
              <w:rPr>
                <w:b/>
                <w:i/>
              </w:rPr>
              <w:t>PERSONAL</w:t>
            </w:r>
            <w:r w:rsidR="00826546">
              <w:rPr>
                <w:b/>
              </w:rPr>
              <w:t xml:space="preserve"> AND</w:t>
            </w:r>
            <w:r w:rsidR="000F39EF">
              <w:rPr>
                <w:b/>
              </w:rPr>
              <w:t xml:space="preserve"> </w:t>
            </w:r>
            <w:r w:rsidR="00826546" w:rsidRPr="00826546">
              <w:rPr>
                <w:b/>
                <w:i/>
              </w:rPr>
              <w:t>PRACTICAL</w:t>
            </w:r>
          </w:p>
        </w:tc>
      </w:tr>
    </w:tbl>
    <w:p w14:paraId="38D81875" w14:textId="77777777" w:rsidR="005719DE" w:rsidRDefault="005719DE" w:rsidP="005719DE">
      <w:r>
        <w:t xml:space="preserve">People from all walks of life encounter philosophical problems every day: the person who hears somebody utter a racial microaggression and then struggles with what to say, the molecular biologist who must decide whether a data point is an outlier to be dismissed or a genuine refutation of her theory, the physician who must decide which patient is most appropriate for a hospital’s last ventilator during a pandemic. Philosophy, unfortunately, can have bad reputation. It’s often caricatured as too abstract, too nebulous, too obscure. My goal as a philosopher is to combat that caricature by making philosophy </w:t>
      </w:r>
      <w:r w:rsidRPr="00613149">
        <w:rPr>
          <w:i/>
        </w:rPr>
        <w:t>personal</w:t>
      </w:r>
      <w:r>
        <w:t xml:space="preserve"> and </w:t>
      </w:r>
      <w:r w:rsidRPr="00613149">
        <w:rPr>
          <w:i/>
        </w:rPr>
        <w:t>practical</w:t>
      </w:r>
      <w:r>
        <w:t xml:space="preserve">—by drawing attention to the philosophical problems that philosophers and non-philosophers alike encounter and by providing the philosophical tools to work through those problems.    </w:t>
      </w:r>
    </w:p>
    <w:p w14:paraId="552F0690" w14:textId="77777777" w:rsidR="005719DE" w:rsidRDefault="005719DE" w:rsidP="005719DE"/>
    <w:p w14:paraId="081B95C9" w14:textId="77777777" w:rsidR="005719DE" w:rsidRDefault="005719DE" w:rsidP="005719DE">
      <w:r>
        <w:t xml:space="preserve">My position as a professor of philosophy offers me access to a great diversity of students: undergraduate students who are taking their first philosophy class, graduate students in philosophy hoping to enter the profession, medical students who are required to take a class in ethics. Despite this diversity, I bring the same goal of making philosophy </w:t>
      </w:r>
      <w:r w:rsidRPr="00613149">
        <w:t>personal</w:t>
      </w:r>
      <w:r>
        <w:t xml:space="preserve"> and </w:t>
      </w:r>
      <w:r w:rsidRPr="00613149">
        <w:t>practical</w:t>
      </w:r>
      <w:r>
        <w:t xml:space="preserve"> to all. For example, in an undergraduate class on the science of race and racism, I make the philosophical problem personal by focusing on how issues like stereotype, implicit bias, racial health disparities, the history of violent racism, and racial dehumanization have played out in Utah generally and at the University of Utah specifically. We discuss, for example, the history of lynchings in the state, data on instances of racial bias reported at the university, and the complicated history between the LDS Church and matters of race. To make the philosophical problems practical, we focus on matters like: how to effectively respond to a microaggression, how to combat one’s own implicit biases, how to identify and defuse language that dehumanizes, and how to make sense of a personal DNA ancestry report. </w:t>
      </w:r>
    </w:p>
    <w:p w14:paraId="254E00D6" w14:textId="77777777" w:rsidR="005719DE" w:rsidRDefault="005719DE" w:rsidP="005719DE"/>
    <w:p w14:paraId="3C82C9CA" w14:textId="77777777" w:rsidR="005719DE" w:rsidRDefault="005719DE" w:rsidP="005719DE">
      <w:r>
        <w:t xml:space="preserve">Medical students and graduate students in the sciences who are required to take a medical ethics or a research ethics class (respectively) present a very different population of learners. These students often come to the class begrudgingly because ethics is being “forced on them”. But making the material personal and practical quickly wins them over. These classes are typically quite large (100+) and so I look for opportunities to draw students into class discussions about topics that they will encounter or may have encountered already—picking a mentor, navigating an authorship dispute, deciding how to allocate an organ. We then utilize philosophical ideas and tools to address those issues—theories of justice, principles of transparency and fairness, methods for evaluating both intentions and consequences. </w:t>
      </w:r>
    </w:p>
    <w:p w14:paraId="00841F22" w14:textId="77777777" w:rsidR="005719DE" w:rsidRDefault="005719DE" w:rsidP="005719DE"/>
    <w:p w14:paraId="67AAF92C" w14:textId="77777777" w:rsidR="005719DE" w:rsidRDefault="005719DE" w:rsidP="005719DE">
      <w:r>
        <w:lastRenderedPageBreak/>
        <w:t xml:space="preserve">Finally, philosophical problems are not confined to the university campus; the wider community also encounters them. As a result, I look for opportunities to make philosophy personal and practical for a public audience whenever possible. In spring 2020, as the COVID-19 pandemic was spreading across the globe, hospitals announced their plans for ethically triaging patients when medical resources became scarce, and those plans were occasionally met with misguided criticism about efforts to “decide who lives and who dies”. As a result, I published an op-ed in </w:t>
      </w:r>
      <w:r w:rsidRPr="001A6777">
        <w:rPr>
          <w:i/>
        </w:rPr>
        <w:t>The Salt Lake Tribune</w:t>
      </w:r>
      <w:r>
        <w:t xml:space="preserve"> explaining the rationale, process, and ethics of triage. </w:t>
      </w:r>
    </w:p>
    <w:p w14:paraId="2525F211" w14:textId="77777777" w:rsidR="005719DE" w:rsidRDefault="005719DE" w:rsidP="005719DE"/>
    <w:p w14:paraId="3BC43664" w14:textId="77777777" w:rsidR="00226252" w:rsidRDefault="005719DE" w:rsidP="005719DE">
      <w:r>
        <w:t>Philosophical problems are all around us. By making philosophy personal and practical, I aim to convey this reality and to provide the philosophical tools for dealing with it.</w:t>
      </w:r>
    </w:p>
    <w:p w14:paraId="7167675A" w14:textId="77777777" w:rsidR="008C493A" w:rsidRDefault="008C493A" w:rsidP="0082654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7A77CF" w14:paraId="1ADEC669" w14:textId="77777777">
        <w:trPr>
          <w:trHeight w:val="285"/>
        </w:trPr>
        <w:tc>
          <w:tcPr>
            <w:tcW w:w="9365" w:type="dxa"/>
            <w:shd w:val="clear" w:color="auto" w:fill="999999"/>
          </w:tcPr>
          <w:p w14:paraId="26F4DD69" w14:textId="77777777" w:rsidR="007A77CF" w:rsidRPr="007A77CF" w:rsidRDefault="007A77CF" w:rsidP="007A77CF">
            <w:pPr>
              <w:rPr>
                <w:b/>
              </w:rPr>
            </w:pPr>
            <w:r w:rsidRPr="007A77CF">
              <w:rPr>
                <w:b/>
              </w:rPr>
              <w:t>TEACHING EXPERIENCE</w:t>
            </w:r>
            <w:r w:rsidR="00761A4A">
              <w:rPr>
                <w:b/>
              </w:rPr>
              <w:t xml:space="preserve"> AND </w:t>
            </w:r>
            <w:r w:rsidR="003A2384">
              <w:rPr>
                <w:b/>
              </w:rPr>
              <w:t xml:space="preserve">TEACHING </w:t>
            </w:r>
            <w:r w:rsidR="00761A4A">
              <w:rPr>
                <w:b/>
              </w:rPr>
              <w:t>SERVICE</w:t>
            </w:r>
          </w:p>
        </w:tc>
      </w:tr>
    </w:tbl>
    <w:p w14:paraId="6F6E65A3" w14:textId="77777777" w:rsidR="001E15CA" w:rsidRDefault="00761A4A" w:rsidP="007A77CF">
      <w:pPr>
        <w:rPr>
          <w:b/>
        </w:rPr>
      </w:pPr>
      <w:r>
        <w:rPr>
          <w:b/>
        </w:rPr>
        <w:t xml:space="preserve">Courses </w:t>
      </w:r>
      <w:r w:rsidR="003F07B6">
        <w:rPr>
          <w:b/>
        </w:rPr>
        <w:t xml:space="preserve">Taught </w:t>
      </w:r>
      <w:r>
        <w:rPr>
          <w:b/>
        </w:rPr>
        <w:t>(University of Utah)</w:t>
      </w:r>
    </w:p>
    <w:p w14:paraId="0FF8CA94" w14:textId="584D9B5A" w:rsidR="00131914" w:rsidRDefault="0071187E" w:rsidP="00761A4A">
      <w:pPr>
        <w:ind w:left="720" w:hanging="720"/>
      </w:pPr>
      <w:r>
        <w:t>Advanced Bioethics: Healthcare and the Gene (Spring 2023)</w:t>
      </w:r>
    </w:p>
    <w:p w14:paraId="793E0098" w14:textId="43A44506" w:rsidR="00395968" w:rsidRDefault="00395968" w:rsidP="00761A4A">
      <w:pPr>
        <w:ind w:left="720" w:hanging="720"/>
      </w:pPr>
      <w:r>
        <w:t>History and Philosophy of Science (Fall 2021)</w:t>
      </w:r>
    </w:p>
    <w:p w14:paraId="5AA9B417" w14:textId="53E73DF7" w:rsidR="006931D5" w:rsidRDefault="006931D5" w:rsidP="00761A4A">
      <w:pPr>
        <w:ind w:left="720" w:hanging="720"/>
      </w:pPr>
      <w:r>
        <w:t>Philosophy of Race (Spring 2021</w:t>
      </w:r>
      <w:r w:rsidR="0071187E">
        <w:t>, Fall 2022</w:t>
      </w:r>
      <w:r>
        <w:t xml:space="preserve">) </w:t>
      </w:r>
    </w:p>
    <w:p w14:paraId="3B6EAD59" w14:textId="77777777" w:rsidR="00B475C0" w:rsidRDefault="00B475C0" w:rsidP="00761A4A">
      <w:pPr>
        <w:ind w:left="720" w:hanging="720"/>
      </w:pPr>
      <w:r>
        <w:t>The Science of Race and Racism (Spring 2018</w:t>
      </w:r>
      <w:r w:rsidR="00D027C5">
        <w:t>, Spring 2019</w:t>
      </w:r>
      <w:r w:rsidR="008A5B1B">
        <w:t>, Spring 2020</w:t>
      </w:r>
      <w:r>
        <w:t>)</w:t>
      </w:r>
    </w:p>
    <w:p w14:paraId="1FFD04C1" w14:textId="77777777" w:rsidR="00DB17AD" w:rsidRDefault="00DB17AD" w:rsidP="00761A4A">
      <w:pPr>
        <w:ind w:left="720" w:hanging="720"/>
      </w:pPr>
      <w:r>
        <w:t>M</w:t>
      </w:r>
      <w:r w:rsidR="00992E7D">
        <w:t>edical Humanities</w:t>
      </w:r>
      <w:r>
        <w:t xml:space="preserve"> (Fall 2013</w:t>
      </w:r>
      <w:r w:rsidR="00992E7D">
        <w:t>, Spring 2014</w:t>
      </w:r>
      <w:r w:rsidR="00CE4913">
        <w:t>, Fall 2015</w:t>
      </w:r>
      <w:r w:rsidR="001F71A8">
        <w:t>, Spring 2016</w:t>
      </w:r>
      <w:r>
        <w:t>)</w:t>
      </w:r>
    </w:p>
    <w:p w14:paraId="48AC1649" w14:textId="77777777" w:rsidR="00AF5B16" w:rsidRDefault="00AF5B16" w:rsidP="00761A4A">
      <w:pPr>
        <w:ind w:left="720" w:hanging="720"/>
      </w:pPr>
      <w:r>
        <w:t>Proseminar: Metaphysics and Epistemology (Fall 2020)</w:t>
      </w:r>
    </w:p>
    <w:p w14:paraId="0CDFD4E0" w14:textId="77777777" w:rsidR="003A2384" w:rsidRDefault="003A2384" w:rsidP="00761A4A">
      <w:pPr>
        <w:ind w:left="720" w:hanging="720"/>
      </w:pPr>
      <w:r>
        <w:t>Philosophy of Science (Spring 2012)</w:t>
      </w:r>
    </w:p>
    <w:p w14:paraId="01F64D80" w14:textId="77777777" w:rsidR="003A2384" w:rsidRDefault="003A2384" w:rsidP="00761A4A">
      <w:pPr>
        <w:ind w:left="720" w:hanging="720"/>
      </w:pPr>
      <w:r>
        <w:t>Theory of Knowledge: Cranks, Conspiracies, and Climate Change (Fall 2011</w:t>
      </w:r>
      <w:r w:rsidR="00A5241C">
        <w:t>, Fall 2012</w:t>
      </w:r>
      <w:r w:rsidR="00DB17AD">
        <w:t>, Fall 2013</w:t>
      </w:r>
      <w:r w:rsidR="000B4E34">
        <w:t>, Spring 2015</w:t>
      </w:r>
      <w:r>
        <w:t>)</w:t>
      </w:r>
    </w:p>
    <w:p w14:paraId="6107DCD9" w14:textId="77777777" w:rsidR="00187A7E" w:rsidRDefault="00187A7E" w:rsidP="00761A4A">
      <w:pPr>
        <w:ind w:left="720" w:hanging="720"/>
      </w:pPr>
      <w:r>
        <w:t>Research Ethics (Fall 2009</w:t>
      </w:r>
      <w:r w:rsidR="00AA369F">
        <w:t>, Spring 2010</w:t>
      </w:r>
      <w:r w:rsidR="00330CE2">
        <w:t>, Fall 2010</w:t>
      </w:r>
      <w:r w:rsidR="007C24CE">
        <w:t>, Spring 2011</w:t>
      </w:r>
      <w:r w:rsidR="003A2384">
        <w:t>, Fall 2011, Spring 2012</w:t>
      </w:r>
      <w:r w:rsidR="00A5241C">
        <w:t>, Fall 2012</w:t>
      </w:r>
      <w:r w:rsidR="00DB17AD">
        <w:t>, Fall 2013</w:t>
      </w:r>
      <w:r w:rsidR="00CE4913">
        <w:t>, Fall 2015</w:t>
      </w:r>
      <w:r w:rsidR="001F71A8">
        <w:t>, Spring 2016</w:t>
      </w:r>
      <w:r w:rsidR="00B475C0">
        <w:t>, Fall 2017, Spring 2018</w:t>
      </w:r>
      <w:r w:rsidR="000F39EF">
        <w:t>, Fall 2018</w:t>
      </w:r>
      <w:r>
        <w:t>)</w:t>
      </w:r>
    </w:p>
    <w:p w14:paraId="05B05744" w14:textId="77777777" w:rsidR="00AA369F" w:rsidRDefault="00AA369F" w:rsidP="00761A4A">
      <w:pPr>
        <w:ind w:left="720" w:hanging="720"/>
      </w:pPr>
      <w:r>
        <w:t>Philosophy of Biology</w:t>
      </w:r>
      <w:r w:rsidR="003A2384">
        <w:t>: Philosophy and the Psychopath</w:t>
      </w:r>
      <w:r>
        <w:t xml:space="preserve"> (Spring 2010</w:t>
      </w:r>
      <w:r w:rsidR="007C24CE">
        <w:t>, Spring 2011</w:t>
      </w:r>
      <w:r>
        <w:t>)</w:t>
      </w:r>
    </w:p>
    <w:p w14:paraId="59107B6E" w14:textId="77777777" w:rsidR="00B91E97" w:rsidRDefault="00187A7E" w:rsidP="00761A4A">
      <w:pPr>
        <w:ind w:left="720" w:hanging="720"/>
      </w:pPr>
      <w:r>
        <w:t>Bioethics</w:t>
      </w:r>
      <w:r w:rsidR="00B91E97">
        <w:t xml:space="preserve"> </w:t>
      </w:r>
      <w:r>
        <w:t>(</w:t>
      </w:r>
      <w:r w:rsidR="00B91E97">
        <w:t>Spring 2008</w:t>
      </w:r>
      <w:r w:rsidR="00164A46">
        <w:t>, Fall 2008</w:t>
      </w:r>
      <w:r w:rsidR="00330CE2">
        <w:t>, Fall 2010</w:t>
      </w:r>
      <w:r w:rsidR="000F39EF">
        <w:t>, Fall 2019</w:t>
      </w:r>
      <w:r>
        <w:t>)</w:t>
      </w:r>
    </w:p>
    <w:p w14:paraId="685C1FD9" w14:textId="77777777" w:rsidR="001E15CA" w:rsidRDefault="00187A7E" w:rsidP="00761A4A">
      <w:pPr>
        <w:ind w:left="720" w:hanging="720"/>
      </w:pPr>
      <w:r>
        <w:t>Science and Society</w:t>
      </w:r>
      <w:r w:rsidR="001E15CA">
        <w:t xml:space="preserve"> </w:t>
      </w:r>
      <w:r>
        <w:t>(</w:t>
      </w:r>
      <w:r w:rsidR="001E15CA">
        <w:t>Fall 2007</w:t>
      </w:r>
      <w:r w:rsidR="00DF18A7">
        <w:t>, Spring 2009</w:t>
      </w:r>
      <w:r>
        <w:t>, Fall 2009)</w:t>
      </w:r>
    </w:p>
    <w:p w14:paraId="313EAF76" w14:textId="77777777" w:rsidR="001E15CA" w:rsidRDefault="001E15CA" w:rsidP="00761A4A">
      <w:pPr>
        <w:ind w:left="720" w:hanging="720"/>
      </w:pPr>
      <w:r>
        <w:t xml:space="preserve">Topics in the </w:t>
      </w:r>
      <w:r w:rsidR="00187A7E">
        <w:t>Philosophy of Science: Genetics:</w:t>
      </w:r>
      <w:r>
        <w:t xml:space="preserve"> </w:t>
      </w:r>
      <w:r w:rsidR="00187A7E">
        <w:t>(</w:t>
      </w:r>
      <w:r>
        <w:t>Fall 2007</w:t>
      </w:r>
      <w:r w:rsidR="00187A7E">
        <w:t>)</w:t>
      </w:r>
    </w:p>
    <w:p w14:paraId="4CDDFD5C" w14:textId="77777777" w:rsidR="00B5635C" w:rsidRDefault="00761A4A" w:rsidP="00761A4A">
      <w:pPr>
        <w:ind w:left="720" w:hanging="720"/>
      </w:pPr>
      <w:r>
        <w:t>Undergraduate Resear</w:t>
      </w:r>
      <w:r w:rsidR="00B5635C">
        <w:t>ch Opportunities Program (UROP)</w:t>
      </w:r>
      <w:r>
        <w:t xml:space="preserve"> </w:t>
      </w:r>
    </w:p>
    <w:p w14:paraId="7B4D94CD" w14:textId="77777777" w:rsidR="00761A4A" w:rsidRDefault="00761A4A" w:rsidP="00B5635C">
      <w:pPr>
        <w:pStyle w:val="ListParagraph"/>
        <w:numPr>
          <w:ilvl w:val="0"/>
          <w:numId w:val="5"/>
        </w:numPr>
      </w:pPr>
      <w:r>
        <w:t xml:space="preserve">Ethics of Genetic Screening, with Roger Aboud (Spring 2009-Fall 2009). </w:t>
      </w:r>
    </w:p>
    <w:p w14:paraId="6A526944" w14:textId="77777777" w:rsidR="00B5635C" w:rsidRDefault="00B5635C" w:rsidP="00B5635C">
      <w:pPr>
        <w:pStyle w:val="ListParagraph"/>
        <w:numPr>
          <w:ilvl w:val="0"/>
          <w:numId w:val="5"/>
        </w:numPr>
      </w:pPr>
      <w:r>
        <w:t>Legally But Not Morally Responsible Psychopaths, with Gabriela Cash (Fall 2011-Spring 2012).</w:t>
      </w:r>
    </w:p>
    <w:p w14:paraId="769D4C03" w14:textId="77777777" w:rsidR="00761A4A" w:rsidRDefault="00761A4A" w:rsidP="00761A4A">
      <w:pPr>
        <w:ind w:left="720" w:hanging="720"/>
      </w:pPr>
      <w:r>
        <w:t>Independent Study: Philosophy of Epigenetics, with Eric Hu (Fall 2008)</w:t>
      </w:r>
    </w:p>
    <w:p w14:paraId="0B7A0807" w14:textId="77777777" w:rsidR="005719DE" w:rsidRDefault="005719DE" w:rsidP="00761A4A">
      <w:pPr>
        <w:ind w:left="720" w:hanging="720"/>
      </w:pPr>
    </w:p>
    <w:p w14:paraId="6392AE9C" w14:textId="77777777" w:rsidR="001D0C1D" w:rsidRPr="001D0C1D" w:rsidRDefault="005719DE" w:rsidP="00761A4A">
      <w:pPr>
        <w:ind w:left="720" w:hanging="720"/>
        <w:rPr>
          <w:b/>
        </w:rPr>
      </w:pPr>
      <w:r w:rsidRPr="001D0C1D">
        <w:rPr>
          <w:b/>
        </w:rPr>
        <w:t xml:space="preserve">Teaching </w:t>
      </w:r>
      <w:r w:rsidR="001D0C1D" w:rsidRPr="001D0C1D">
        <w:rPr>
          <w:b/>
        </w:rPr>
        <w:t xml:space="preserve">Philosophy </w:t>
      </w:r>
      <w:r w:rsidRPr="001D0C1D">
        <w:rPr>
          <w:b/>
        </w:rPr>
        <w:t>Outside of the Philosophy Classroom</w:t>
      </w:r>
      <w:r w:rsidR="001D0C1D">
        <w:rPr>
          <w:b/>
        </w:rPr>
        <w:t xml:space="preserve"> (University of Utah) </w:t>
      </w:r>
    </w:p>
    <w:p w14:paraId="0D418E1C" w14:textId="77777777" w:rsidR="005719DE" w:rsidRDefault="001D0C1D" w:rsidP="001D0C1D">
      <w:pPr>
        <w:ind w:left="720" w:hanging="720"/>
      </w:pPr>
      <w:r>
        <w:t>School of Medicine (medical students): Theories of Justice, Research Ethics, Informed Consent, Ethics in a Time of Disaster, Conflicts of Interest, Personalized Medicine</w:t>
      </w:r>
    </w:p>
    <w:p w14:paraId="26F5902E" w14:textId="77777777" w:rsidR="001D0C1D" w:rsidRDefault="001D0C1D" w:rsidP="001D0C1D">
      <w:pPr>
        <w:ind w:left="720" w:hanging="720"/>
      </w:pPr>
      <w:r>
        <w:t xml:space="preserve">Genetic Counseling Program (genetic counseling students): Genetic Counseling and the Shadow of Eugenics </w:t>
      </w:r>
    </w:p>
    <w:p w14:paraId="35A8FD8B" w14:textId="77777777" w:rsidR="001D0C1D" w:rsidRDefault="001D0C1D" w:rsidP="001D0C1D">
      <w:pPr>
        <w:ind w:left="720" w:hanging="720"/>
      </w:pPr>
      <w:r>
        <w:t xml:space="preserve">School of Medicine Clinical Research Center: Research Misconduct, Research Involving Non-Human Animals, Data Management, Authorship, Conflicts of Interest, Science and Society </w:t>
      </w:r>
    </w:p>
    <w:p w14:paraId="2F138641" w14:textId="77777777" w:rsidR="001D0C1D" w:rsidRDefault="001D0C1D" w:rsidP="001D0C1D">
      <w:pPr>
        <w:ind w:left="720" w:hanging="720"/>
      </w:pPr>
      <w:r>
        <w:t>Undergraduate Research Mentor Development Program (faculty and graduate students): Mentoring Ethics</w:t>
      </w:r>
    </w:p>
    <w:p w14:paraId="1B122D67" w14:textId="77777777" w:rsidR="001D0C1D" w:rsidRDefault="001D0C1D" w:rsidP="001D0C1D">
      <w:pPr>
        <w:ind w:left="720" w:hanging="720"/>
      </w:pPr>
      <w:r>
        <w:t xml:space="preserve">Research Administration Training Series (faculty, staff, and graduate students): Classic Cases of Responsible and </w:t>
      </w:r>
      <w:r w:rsidRPr="001D0C1D">
        <w:rPr>
          <w:i/>
        </w:rPr>
        <w:t>Ir</w:t>
      </w:r>
      <w:r>
        <w:t xml:space="preserve">responsible Conduct of Research </w:t>
      </w:r>
    </w:p>
    <w:p w14:paraId="23648E54" w14:textId="77777777" w:rsidR="00761A4A" w:rsidRDefault="001D0C1D" w:rsidP="001B3034">
      <w:r>
        <w:lastRenderedPageBreak/>
        <w:t xml:space="preserve">Academic Associates Program (undergraduate students): Human Research Ethics </w:t>
      </w:r>
    </w:p>
    <w:p w14:paraId="63B4F20C" w14:textId="77777777" w:rsidR="00F958AD" w:rsidRDefault="00F958AD" w:rsidP="00D027C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E87889" w14:paraId="0D02A0F5" w14:textId="77777777">
        <w:trPr>
          <w:trHeight w:val="273"/>
        </w:trPr>
        <w:tc>
          <w:tcPr>
            <w:tcW w:w="9365" w:type="dxa"/>
            <w:shd w:val="clear" w:color="auto" w:fill="999999"/>
          </w:tcPr>
          <w:p w14:paraId="2FB6A5C7" w14:textId="77777777" w:rsidR="00E87889" w:rsidRPr="00E87889" w:rsidRDefault="00E87889" w:rsidP="007A77CF">
            <w:pPr>
              <w:rPr>
                <w:b/>
              </w:rPr>
            </w:pPr>
            <w:r w:rsidRPr="00E87889">
              <w:rPr>
                <w:b/>
              </w:rPr>
              <w:t>SERVICE</w:t>
            </w:r>
          </w:p>
        </w:tc>
      </w:tr>
    </w:tbl>
    <w:p w14:paraId="38E58C6E" w14:textId="77777777" w:rsidR="00903905" w:rsidRPr="00903905" w:rsidRDefault="00903905" w:rsidP="00903905">
      <w:pPr>
        <w:ind w:left="741" w:hanging="741"/>
        <w:rPr>
          <w:b/>
        </w:rPr>
      </w:pPr>
      <w:r w:rsidRPr="00903905">
        <w:rPr>
          <w:b/>
        </w:rPr>
        <w:t>Department o</w:t>
      </w:r>
      <w:r>
        <w:rPr>
          <w:b/>
        </w:rPr>
        <w:t>f Philosophy</w:t>
      </w:r>
    </w:p>
    <w:p w14:paraId="59491EFE" w14:textId="77777777" w:rsidR="00B475C0" w:rsidRDefault="00B475C0" w:rsidP="00903905">
      <w:pPr>
        <w:ind w:left="741" w:hanging="741"/>
      </w:pPr>
      <w:r>
        <w:t>Associate Chair (2017-2018)</w:t>
      </w:r>
    </w:p>
    <w:p w14:paraId="6536D79A" w14:textId="77777777" w:rsidR="00F537AD" w:rsidRDefault="00F537AD" w:rsidP="00903905">
      <w:pPr>
        <w:ind w:left="741" w:hanging="741"/>
      </w:pPr>
      <w:r>
        <w:t>RPT Committee (2013, 2014, 2020)</w:t>
      </w:r>
    </w:p>
    <w:p w14:paraId="03FA2D47" w14:textId="77777777" w:rsidR="00903905" w:rsidRDefault="00903905" w:rsidP="00903905">
      <w:pPr>
        <w:ind w:left="741" w:hanging="741"/>
      </w:pPr>
      <w:r>
        <w:t>Under</w:t>
      </w:r>
      <w:r w:rsidR="00797873">
        <w:t>graduate Committee (2014-2015</w:t>
      </w:r>
      <w:r>
        <w:t>)</w:t>
      </w:r>
    </w:p>
    <w:p w14:paraId="2FA7B9B6" w14:textId="77777777" w:rsidR="00903905" w:rsidRDefault="00903905" w:rsidP="00903905">
      <w:pPr>
        <w:ind w:left="741" w:hanging="741"/>
      </w:pPr>
      <w:r>
        <w:t>Graduate Committee (2007-2013</w:t>
      </w:r>
      <w:r w:rsidR="00B475C0">
        <w:t>, 2015-2016</w:t>
      </w:r>
      <w:r w:rsidR="00D027C5">
        <w:t>, 2019</w:t>
      </w:r>
      <w:r>
        <w:t>)</w:t>
      </w:r>
    </w:p>
    <w:p w14:paraId="508C4871" w14:textId="668DA55E" w:rsidR="00903905" w:rsidRDefault="00903905" w:rsidP="00903905">
      <w:pPr>
        <w:ind w:left="741" w:hanging="741"/>
      </w:pPr>
      <w:r>
        <w:t>Director of Job Placement (2007-2012</w:t>
      </w:r>
      <w:r w:rsidR="00512336">
        <w:t>, 2022-2023</w:t>
      </w:r>
      <w:r>
        <w:t>)</w:t>
      </w:r>
    </w:p>
    <w:p w14:paraId="30C40246" w14:textId="77777777" w:rsidR="00903905" w:rsidRDefault="00903905" w:rsidP="00903905">
      <w:pPr>
        <w:ind w:left="741" w:hanging="741"/>
      </w:pPr>
      <w:r>
        <w:t xml:space="preserve">Hiring Committee (2010-2011, 2011-2012, 2012-2013, </w:t>
      </w:r>
      <w:r w:rsidR="00797873">
        <w:t xml:space="preserve">Chair: </w:t>
      </w:r>
      <w:r>
        <w:t>2013-2014</w:t>
      </w:r>
      <w:r w:rsidR="00797873">
        <w:t>, Chair: 2015-2016</w:t>
      </w:r>
      <w:r w:rsidR="00B475C0">
        <w:t>, Chair: 2017-2018</w:t>
      </w:r>
      <w:r w:rsidR="008C493A">
        <w:t>, Chair 2019-2020</w:t>
      </w:r>
      <w:r>
        <w:t>)</w:t>
      </w:r>
    </w:p>
    <w:p w14:paraId="6A980E7E" w14:textId="77777777" w:rsidR="00F537AD" w:rsidRDefault="00F537AD" w:rsidP="00903905">
      <w:pPr>
        <w:ind w:left="741" w:hanging="741"/>
      </w:pPr>
    </w:p>
    <w:p w14:paraId="6670FA85" w14:textId="77777777" w:rsidR="00F537AD" w:rsidRPr="00F537AD" w:rsidRDefault="00F537AD" w:rsidP="00903905">
      <w:pPr>
        <w:ind w:left="741" w:hanging="741"/>
        <w:rPr>
          <w:b/>
        </w:rPr>
      </w:pPr>
      <w:r w:rsidRPr="00F537AD">
        <w:rPr>
          <w:b/>
        </w:rPr>
        <w:t>College of Humanities</w:t>
      </w:r>
    </w:p>
    <w:p w14:paraId="1747BF19" w14:textId="77777777" w:rsidR="00395968" w:rsidRDefault="00395968" w:rsidP="00F537AD">
      <w:pPr>
        <w:ind w:left="741" w:hanging="741"/>
      </w:pPr>
      <w:r>
        <w:t>Co-Chair Dean Search (2021)</w:t>
      </w:r>
    </w:p>
    <w:p w14:paraId="367AE272" w14:textId="77777777" w:rsidR="00F537AD" w:rsidRDefault="00F537AD" w:rsidP="00F537AD">
      <w:pPr>
        <w:ind w:left="741" w:hanging="741"/>
      </w:pPr>
      <w:r>
        <w:t>Authorship Dispute Ad Hoc Committee (2019)</w:t>
      </w:r>
    </w:p>
    <w:p w14:paraId="234E0A61" w14:textId="77777777" w:rsidR="00F537AD" w:rsidRDefault="00F537AD" w:rsidP="00F537AD">
      <w:pPr>
        <w:ind w:left="741" w:hanging="741"/>
      </w:pPr>
      <w:r>
        <w:t>Ramona Cannon Award for Teaching Excellence in the Humanities Committee (2013-2017)</w:t>
      </w:r>
    </w:p>
    <w:p w14:paraId="03F0F259" w14:textId="77777777" w:rsidR="00F537AD" w:rsidRDefault="00F537AD" w:rsidP="00F537AD">
      <w:pPr>
        <w:ind w:left="741" w:hanging="741"/>
      </w:pPr>
      <w:r>
        <w:t xml:space="preserve">Linguistics Department Chair Search (2015-2016, 2016-2017) </w:t>
      </w:r>
    </w:p>
    <w:p w14:paraId="4D8E0245" w14:textId="77777777" w:rsidR="00903905" w:rsidRDefault="00F537AD" w:rsidP="00F537AD">
      <w:pPr>
        <w:ind w:left="741" w:hanging="741"/>
      </w:pPr>
      <w:r>
        <w:t>College of Humanities, College RoadMap Committee (2016)</w:t>
      </w:r>
    </w:p>
    <w:p w14:paraId="5BF9E4E9" w14:textId="77777777" w:rsidR="00F537AD" w:rsidRDefault="00F537AD" w:rsidP="00F537AD">
      <w:pPr>
        <w:ind w:left="741" w:hanging="741"/>
        <w:rPr>
          <w:b/>
        </w:rPr>
      </w:pPr>
    </w:p>
    <w:p w14:paraId="1CCFA24D" w14:textId="77777777" w:rsidR="00C4680D" w:rsidRPr="009567C8" w:rsidRDefault="00C4680D" w:rsidP="00C4680D">
      <w:pPr>
        <w:ind w:left="741" w:hanging="741"/>
        <w:rPr>
          <w:b/>
        </w:rPr>
      </w:pPr>
      <w:r w:rsidRPr="009567C8">
        <w:rPr>
          <w:b/>
        </w:rPr>
        <w:t xml:space="preserve">University of Utah </w:t>
      </w:r>
    </w:p>
    <w:p w14:paraId="64922DC6" w14:textId="77777777" w:rsidR="001F71A8" w:rsidRDefault="001F71A8" w:rsidP="00C4680D">
      <w:pPr>
        <w:ind w:left="741" w:hanging="741"/>
      </w:pPr>
      <w:r>
        <w:t>Learning Outcomes As</w:t>
      </w:r>
      <w:r w:rsidR="00B475C0">
        <w:t>sessment Committee (2015-2017</w:t>
      </w:r>
      <w:r>
        <w:t xml:space="preserve">) </w:t>
      </w:r>
    </w:p>
    <w:p w14:paraId="56F301E9" w14:textId="77777777" w:rsidR="00903905" w:rsidRDefault="00903905" w:rsidP="00C4680D">
      <w:pPr>
        <w:ind w:left="741" w:hanging="741"/>
      </w:pPr>
      <w:r>
        <w:t xml:space="preserve">Student Course </w:t>
      </w:r>
      <w:r w:rsidR="00B475C0">
        <w:t>Feedback Committee (2015-2017</w:t>
      </w:r>
      <w:r>
        <w:t>)</w:t>
      </w:r>
    </w:p>
    <w:p w14:paraId="439D2096" w14:textId="77777777" w:rsidR="00EB72DC" w:rsidRDefault="00903905" w:rsidP="00F537AD">
      <w:pPr>
        <w:ind w:left="741" w:hanging="741"/>
      </w:pPr>
      <w:r>
        <w:t>General Education</w:t>
      </w:r>
      <w:r w:rsidR="004D1349">
        <w:t xml:space="preserve"> Cu</w:t>
      </w:r>
      <w:r w:rsidR="001F71A8">
        <w:t>rriculum Committee (2011-2015</w:t>
      </w:r>
      <w:r w:rsidR="004D1349">
        <w:t>)</w:t>
      </w:r>
    </w:p>
    <w:p w14:paraId="7DF7E544" w14:textId="77777777" w:rsidR="00903905" w:rsidRDefault="00903905" w:rsidP="00F21A30">
      <w:pPr>
        <w:ind w:left="741" w:hanging="741"/>
        <w:rPr>
          <w:b/>
        </w:rPr>
      </w:pPr>
    </w:p>
    <w:p w14:paraId="2A236C8C" w14:textId="77777777" w:rsidR="001E15CA" w:rsidRDefault="00B475C0" w:rsidP="00F21A30">
      <w:pPr>
        <w:ind w:left="741" w:hanging="741"/>
        <w:rPr>
          <w:b/>
        </w:rPr>
      </w:pPr>
      <w:r>
        <w:rPr>
          <w:b/>
        </w:rPr>
        <w:t>Academic</w:t>
      </w:r>
      <w:r w:rsidR="001E15CA">
        <w:rPr>
          <w:b/>
        </w:rPr>
        <w:t xml:space="preserve"> Community</w:t>
      </w:r>
    </w:p>
    <w:p w14:paraId="2C0800AA" w14:textId="3148719E" w:rsidR="008A5B1B" w:rsidRDefault="008A5B1B" w:rsidP="001E15CA">
      <w:pPr>
        <w:ind w:left="741" w:hanging="741"/>
      </w:pPr>
      <w:r>
        <w:t>Work</w:t>
      </w:r>
      <w:r w:rsidR="00E342EC">
        <w:t>ing</w:t>
      </w:r>
      <w:r>
        <w:t xml:space="preserve"> Group</w:t>
      </w:r>
      <w:r w:rsidR="00E342EC">
        <w:t xml:space="preserve"> Member</w:t>
      </w:r>
      <w:r>
        <w:t>: Wrestling with Social-Behavioral Genomics: Risks, Potential Benefits and Ethical Responsibility, The Hastings Center and Geisinger Health (2019-202</w:t>
      </w:r>
      <w:r w:rsidR="00192FED">
        <w:t>2</w:t>
      </w:r>
      <w:r>
        <w:t>).</w:t>
      </w:r>
    </w:p>
    <w:p w14:paraId="4A0E5060" w14:textId="77777777" w:rsidR="008C493A" w:rsidRDefault="008C493A" w:rsidP="001E15CA">
      <w:pPr>
        <w:ind w:left="741" w:hanging="741"/>
      </w:pPr>
      <w:r>
        <w:t>Organizing Committee Member: The 5</w:t>
      </w:r>
      <w:r w:rsidRPr="008C493A">
        <w:rPr>
          <w:vertAlign w:val="superscript"/>
        </w:rPr>
        <w:t>th</w:t>
      </w:r>
      <w:r>
        <w:t xml:space="preserve"> ELSI Congress 2020, June 15-17, 2020. </w:t>
      </w:r>
    </w:p>
    <w:p w14:paraId="222E4BD1" w14:textId="77777777" w:rsidR="000F39EF" w:rsidRDefault="000F39EF" w:rsidP="001E15CA">
      <w:pPr>
        <w:ind w:left="741" w:hanging="741"/>
      </w:pPr>
      <w:r>
        <w:t xml:space="preserve">Selection Panel Member: Andrew W. Mellon Sawyer Seminar Series (2018-2020). </w:t>
      </w:r>
    </w:p>
    <w:p w14:paraId="651F5BB4" w14:textId="77777777" w:rsidR="00B475C0" w:rsidRDefault="00B475C0" w:rsidP="001E15CA">
      <w:pPr>
        <w:ind w:left="741" w:hanging="741"/>
      </w:pPr>
      <w:r>
        <w:t xml:space="preserve">Co-Organizer: Frontiers in Precision Medicine II: Cancer, Big Data, and the Public, University of Utah, December 1-2, 2016. </w:t>
      </w:r>
    </w:p>
    <w:p w14:paraId="7F0DECDE" w14:textId="77777777" w:rsidR="00B475C0" w:rsidRDefault="00B475C0" w:rsidP="001E15CA">
      <w:pPr>
        <w:ind w:left="741" w:hanging="741"/>
      </w:pPr>
      <w:r>
        <w:t>Advisory Committee: Genetics and Human Agency, John Templeton Foundation Initiative (2015-2019)</w:t>
      </w:r>
      <w:r w:rsidR="000F39EF">
        <w:t xml:space="preserve">. </w:t>
      </w:r>
    </w:p>
    <w:p w14:paraId="5444F0BE" w14:textId="77777777" w:rsidR="00D36069" w:rsidRDefault="00D36069" w:rsidP="001E15CA">
      <w:pPr>
        <w:ind w:left="741" w:hanging="741"/>
      </w:pPr>
      <w:r>
        <w:t xml:space="preserve">Co-Organizer: Reductionism and Integration, Bioethics and Behavior: A Conference Celebrating the Career of Kenneth F. Schaffner, University of Pittsburgh, September 22-23, 2016. </w:t>
      </w:r>
    </w:p>
    <w:p w14:paraId="73D478AB" w14:textId="77777777" w:rsidR="00D36069" w:rsidRDefault="00D36069" w:rsidP="001E15CA">
      <w:pPr>
        <w:ind w:left="741" w:hanging="741"/>
      </w:pPr>
      <w:r>
        <w:t xml:space="preserve">Philosophy of Science Association 2016 Biannual Meeting Program Committee, November 3-5, 2016. </w:t>
      </w:r>
    </w:p>
    <w:p w14:paraId="39263B8C" w14:textId="77777777" w:rsidR="00DB17AD" w:rsidRDefault="00DB17AD" w:rsidP="001E15CA">
      <w:pPr>
        <w:ind w:left="741" w:hanging="741"/>
      </w:pPr>
      <w:r w:rsidRPr="008831E1">
        <w:rPr>
          <w:i/>
        </w:rPr>
        <w:t>Stanford Encyclopedia of Philosophy</w:t>
      </w:r>
      <w:r>
        <w:t xml:space="preserve">, Subject Area Co-editor—Philosophy of Biology, 2013—present. </w:t>
      </w:r>
    </w:p>
    <w:p w14:paraId="0AC7346B" w14:textId="77777777" w:rsidR="006411E7" w:rsidRDefault="006411E7" w:rsidP="001E15CA">
      <w:pPr>
        <w:ind w:left="741" w:hanging="741"/>
      </w:pPr>
      <w:r>
        <w:t xml:space="preserve">Operations Committee: International Society for the History, Philosophy, and Social Studies of Biology, 2011-2013. </w:t>
      </w:r>
    </w:p>
    <w:p w14:paraId="17329616" w14:textId="77777777" w:rsidR="00761A4A" w:rsidRDefault="00761A4A" w:rsidP="001E15CA">
      <w:pPr>
        <w:ind w:left="741" w:hanging="741"/>
      </w:pPr>
      <w:r>
        <w:t>Local Organ</w:t>
      </w:r>
      <w:r w:rsidR="00B061F1">
        <w:t xml:space="preserve">izing Committee (with </w:t>
      </w:r>
      <w:r>
        <w:t xml:space="preserve">Matthew Haber): International Society for the History, Philosophy, and Social Studies of Biology biannual meeting, Salt Lake City, UT, July 10-14, 2011. </w:t>
      </w:r>
    </w:p>
    <w:p w14:paraId="0AB479BA" w14:textId="77777777" w:rsidR="00F958AD" w:rsidRDefault="00F958AD" w:rsidP="001E15CA">
      <w:pPr>
        <w:ind w:left="741" w:hanging="741"/>
      </w:pPr>
      <w:r>
        <w:t>Co-Organizer: 6</w:t>
      </w:r>
      <w:r w:rsidRPr="00F21A30">
        <w:rPr>
          <w:vertAlign w:val="superscript"/>
        </w:rPr>
        <w:t>th</w:t>
      </w:r>
      <w:r w:rsidRPr="00C67B22">
        <w:t xml:space="preserve"> Annual CMU-Pittsburgh International Graduate Phil</w:t>
      </w:r>
      <w:r>
        <w:t>osophy Conference, 2004</w:t>
      </w:r>
    </w:p>
    <w:p w14:paraId="48AE7CBB" w14:textId="77777777" w:rsidR="00F958AD" w:rsidRDefault="00F958AD" w:rsidP="001E15CA">
      <w:pPr>
        <w:ind w:left="741" w:hanging="741"/>
      </w:pPr>
      <w:r>
        <w:t xml:space="preserve">Co-Organizer: </w:t>
      </w:r>
      <w:smartTag w:uri="urn:schemas-microsoft-com:office:smarttags" w:element="place">
        <w:smartTag w:uri="urn:schemas-microsoft-com:office:smarttags" w:element="PlaceType">
          <w:r w:rsidRPr="00C67B22">
            <w:t>University</w:t>
          </w:r>
        </w:smartTag>
        <w:r w:rsidRPr="00C67B22">
          <w:t xml:space="preserve"> of </w:t>
        </w:r>
        <w:smartTag w:uri="urn:schemas-microsoft-com:office:smarttags" w:element="PlaceName">
          <w:r w:rsidRPr="00C67B22">
            <w:t>Pit</w:t>
          </w:r>
          <w:r>
            <w:t>tsburgh</w:t>
          </w:r>
        </w:smartTag>
      </w:smartTag>
      <w:r>
        <w:t xml:space="preserve"> Grad-Expo, 2003 </w:t>
      </w:r>
    </w:p>
    <w:p w14:paraId="68F3F98F" w14:textId="77777777" w:rsidR="00164A46" w:rsidRDefault="00761A4A" w:rsidP="00164A46">
      <w:pPr>
        <w:ind w:left="741" w:hanging="741"/>
      </w:pPr>
      <w:r>
        <w:lastRenderedPageBreak/>
        <w:t>Referee:</w:t>
      </w:r>
      <w:r w:rsidR="00B038F4">
        <w:t xml:space="preserve"> </w:t>
      </w:r>
      <w:r w:rsidR="00D5052B" w:rsidRPr="00B038F4">
        <w:rPr>
          <w:i/>
        </w:rPr>
        <w:t>Acta Biotheoretica</w:t>
      </w:r>
      <w:r w:rsidR="00D5052B">
        <w:t xml:space="preserve">; </w:t>
      </w:r>
      <w:r w:rsidR="00D5052B" w:rsidRPr="00164A46">
        <w:rPr>
          <w:i/>
        </w:rPr>
        <w:t>British Journal for the Philosophy of Science</w:t>
      </w:r>
      <w:r w:rsidR="00D5052B">
        <w:t xml:space="preserve">; </w:t>
      </w:r>
      <w:r w:rsidR="00D5052B">
        <w:rPr>
          <w:i/>
        </w:rPr>
        <w:t>Philosophy of Science</w:t>
      </w:r>
      <w:r w:rsidR="00D5052B">
        <w:t xml:space="preserve">; </w:t>
      </w:r>
      <w:r w:rsidR="00D5052B" w:rsidRPr="00AC63FA">
        <w:rPr>
          <w:i/>
        </w:rPr>
        <w:t>Erkenntnis</w:t>
      </w:r>
      <w:r w:rsidR="00D5052B">
        <w:t xml:space="preserve">; </w:t>
      </w:r>
      <w:r w:rsidR="00D5052B" w:rsidRPr="00327154">
        <w:rPr>
          <w:i/>
        </w:rPr>
        <w:t>Biological Theory</w:t>
      </w:r>
      <w:r w:rsidR="00D5052B">
        <w:t xml:space="preserve">; </w:t>
      </w:r>
      <w:r w:rsidR="00D5052B">
        <w:rPr>
          <w:i/>
        </w:rPr>
        <w:t xml:space="preserve">European Journal for the Philosophy of Science; </w:t>
      </w:r>
      <w:r w:rsidR="00D5052B" w:rsidRPr="00164A46">
        <w:rPr>
          <w:i/>
        </w:rPr>
        <w:t>International Studies in the Philosophy of Scienc</w:t>
      </w:r>
      <w:r w:rsidR="00D5052B">
        <w:rPr>
          <w:i/>
        </w:rPr>
        <w:t>e</w:t>
      </w:r>
      <w:r w:rsidR="00D5052B">
        <w:t xml:space="preserve">; </w:t>
      </w:r>
      <w:r w:rsidR="00D5052B" w:rsidRPr="00164A46">
        <w:rPr>
          <w:i/>
        </w:rPr>
        <w:t>Biology and Philosoph</w:t>
      </w:r>
      <w:r w:rsidR="00D5052B">
        <w:rPr>
          <w:i/>
        </w:rPr>
        <w:t>y</w:t>
      </w:r>
      <w:r w:rsidR="00D5052B">
        <w:t xml:space="preserve">; </w:t>
      </w:r>
      <w:r w:rsidR="00D5052B">
        <w:rPr>
          <w:i/>
        </w:rPr>
        <w:t>Journal of Medicine and Philosophy</w:t>
      </w:r>
      <w:r w:rsidR="00D5052B">
        <w:t xml:space="preserve">; </w:t>
      </w:r>
      <w:r w:rsidR="00D5052B" w:rsidRPr="00761A4A">
        <w:rPr>
          <w:i/>
        </w:rPr>
        <w:t>Journal of the History of Biology</w:t>
      </w:r>
      <w:r w:rsidR="00D5052B">
        <w:t xml:space="preserve">; </w:t>
      </w:r>
      <w:r w:rsidR="00D5052B" w:rsidRPr="009C59D9">
        <w:rPr>
          <w:i/>
        </w:rPr>
        <w:t>Philosophy, Ethics, and Humanities in Medicine</w:t>
      </w:r>
      <w:r w:rsidR="00D5052B">
        <w:t xml:space="preserve">; </w:t>
      </w:r>
      <w:r w:rsidR="00D5052B" w:rsidRPr="00327154">
        <w:rPr>
          <w:i/>
        </w:rPr>
        <w:t>The Historical Journal</w:t>
      </w:r>
      <w:r w:rsidR="00D5052B">
        <w:t xml:space="preserve">; </w:t>
      </w:r>
      <w:r w:rsidR="00D5052B" w:rsidRPr="008831E1">
        <w:rPr>
          <w:i/>
        </w:rPr>
        <w:t>Studies in the History and Philosophy of Biological and Biomedical Sciences</w:t>
      </w:r>
      <w:r w:rsidR="00D5052B">
        <w:t xml:space="preserve">; </w:t>
      </w:r>
      <w:r w:rsidR="00D5052B" w:rsidRPr="00327154">
        <w:rPr>
          <w:i/>
        </w:rPr>
        <w:t>Behavior Genetics</w:t>
      </w:r>
      <w:r w:rsidR="00D5052B">
        <w:t>; Cambridge University Press; Oxford University Press; National Science Foundation; Israel Science Foundation</w:t>
      </w:r>
      <w:r w:rsidR="00164A46">
        <w:t xml:space="preserve"> </w:t>
      </w:r>
    </w:p>
    <w:p w14:paraId="72B9C4CE" w14:textId="77777777" w:rsidR="00F958AD" w:rsidRPr="00F958AD" w:rsidRDefault="00F958AD" w:rsidP="00164A46">
      <w:pPr>
        <w:ind w:left="741" w:hanging="741"/>
      </w:pPr>
    </w:p>
    <w:p w14:paraId="5BBFF537" w14:textId="77777777" w:rsidR="00EB72DC" w:rsidRPr="00B475C0" w:rsidRDefault="00C4680D" w:rsidP="00B475C0">
      <w:pPr>
        <w:ind w:left="741" w:hanging="741"/>
        <w:rPr>
          <w:b/>
        </w:rPr>
      </w:pPr>
      <w:r>
        <w:rPr>
          <w:b/>
        </w:rPr>
        <w:t>Wider Community</w:t>
      </w:r>
    </w:p>
    <w:p w14:paraId="5F9E9ABC" w14:textId="17347542" w:rsidR="00192FED" w:rsidRDefault="00192FED" w:rsidP="008C1E80">
      <w:pPr>
        <w:ind w:left="741" w:hanging="741"/>
      </w:pPr>
      <w:bookmarkStart w:id="6" w:name="_Hlk48203691"/>
      <w:r>
        <w:t>Sema Hadithi</w:t>
      </w:r>
      <w:r w:rsidR="008D3E73">
        <w:t xml:space="preserve"> Foundation (2021—present)</w:t>
      </w:r>
    </w:p>
    <w:p w14:paraId="52832C9B" w14:textId="0E1CB66E" w:rsidR="008D3E73" w:rsidRDefault="00DC6ED0" w:rsidP="0095393E">
      <w:r>
        <w:t>Salt Lake County Community Remembrance Project (2021-2022)</w:t>
      </w:r>
    </w:p>
    <w:p w14:paraId="6E2F2BD9" w14:textId="433B93B7" w:rsidR="00AF5B16" w:rsidRDefault="00AF5B16" w:rsidP="008C1E80">
      <w:pPr>
        <w:ind w:left="741" w:hanging="741"/>
      </w:pPr>
      <w:r>
        <w:t>Consultant on Ethics of Triage during COVID-19 Pandemic (2020)</w:t>
      </w:r>
    </w:p>
    <w:p w14:paraId="22B2211D" w14:textId="77777777" w:rsidR="00AF5B16" w:rsidRDefault="00AF5B16" w:rsidP="00AF5B16">
      <w:pPr>
        <w:pStyle w:val="ListParagraph"/>
        <w:numPr>
          <w:ilvl w:val="0"/>
          <w:numId w:val="14"/>
        </w:numPr>
      </w:pPr>
      <w:r>
        <w:t>State of Utah Crisis Standards of Care Task Force</w:t>
      </w:r>
    </w:p>
    <w:p w14:paraId="26AD23FD" w14:textId="77777777" w:rsidR="00AF5B16" w:rsidRDefault="00AF5B16" w:rsidP="00AF5B16">
      <w:pPr>
        <w:pStyle w:val="ListParagraph"/>
        <w:numPr>
          <w:ilvl w:val="0"/>
          <w:numId w:val="14"/>
        </w:numPr>
      </w:pPr>
      <w:r>
        <w:t xml:space="preserve">Intermountain Medical Center Hospital Crisis Triage Officer Team </w:t>
      </w:r>
    </w:p>
    <w:p w14:paraId="5B4A5B34" w14:textId="77777777" w:rsidR="00AF5B16" w:rsidRDefault="00AF5B16" w:rsidP="00AF5B16">
      <w:pPr>
        <w:pStyle w:val="ListParagraph"/>
        <w:numPr>
          <w:ilvl w:val="0"/>
          <w:numId w:val="14"/>
        </w:numPr>
      </w:pPr>
      <w:r>
        <w:t>University of Utah Hospital Ethics Committee</w:t>
      </w:r>
      <w:bookmarkEnd w:id="6"/>
    </w:p>
    <w:p w14:paraId="4E99BFDE" w14:textId="77777777" w:rsidR="00C4680D" w:rsidRPr="00C4680D" w:rsidRDefault="00C4680D" w:rsidP="008C1E80">
      <w:pPr>
        <w:ind w:left="741" w:hanging="741"/>
      </w:pPr>
      <w:r>
        <w:t>Committee Member: Health Data Committee, Department of Health, State of Utah</w:t>
      </w:r>
      <w:r w:rsidR="001F71A8">
        <w:t xml:space="preserve"> (2012—2015</w:t>
      </w:r>
      <w:r w:rsidR="00DB17AD">
        <w:t xml:space="preserve">). </w:t>
      </w:r>
    </w:p>
    <w:sectPr w:rsidR="00C4680D" w:rsidRPr="00C4680D" w:rsidSect="007A77CF">
      <w:headerReference w:type="even" r:id="rId81"/>
      <w:footerReference w:type="even" r:id="rId82"/>
      <w:footerReference w:type="default" r:id="rId8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89D36" w14:textId="77777777" w:rsidR="00D5685D" w:rsidRDefault="00D5685D">
      <w:r>
        <w:separator/>
      </w:r>
    </w:p>
  </w:endnote>
  <w:endnote w:type="continuationSeparator" w:id="0">
    <w:p w14:paraId="2560CBE7" w14:textId="77777777" w:rsidR="00D5685D" w:rsidRDefault="00D5685D">
      <w:r>
        <w:continuationSeparator/>
      </w:r>
    </w:p>
  </w:endnote>
  <w:endnote w:type="continuationNotice" w:id="1">
    <w:p w14:paraId="48A33CA9" w14:textId="77777777" w:rsidR="00D5685D" w:rsidRDefault="00D568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4317" w14:textId="77777777" w:rsidR="00B81DF0" w:rsidRDefault="0010757E" w:rsidP="00F21A30">
    <w:pPr>
      <w:pStyle w:val="Footer"/>
      <w:framePr w:wrap="around" w:vAnchor="text" w:hAnchor="margin" w:xAlign="center" w:y="1"/>
      <w:rPr>
        <w:rStyle w:val="PageNumber"/>
      </w:rPr>
    </w:pPr>
    <w:r>
      <w:rPr>
        <w:rStyle w:val="PageNumber"/>
      </w:rPr>
      <w:fldChar w:fldCharType="begin"/>
    </w:r>
    <w:r w:rsidR="00B81DF0">
      <w:rPr>
        <w:rStyle w:val="PageNumber"/>
      </w:rPr>
      <w:instrText xml:space="preserve">PAGE  </w:instrText>
    </w:r>
    <w:r>
      <w:rPr>
        <w:rStyle w:val="PageNumber"/>
      </w:rPr>
      <w:fldChar w:fldCharType="end"/>
    </w:r>
  </w:p>
  <w:p w14:paraId="06B3D4CD" w14:textId="77777777" w:rsidR="00B81DF0" w:rsidRDefault="00B81D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24CA0" w14:textId="77777777" w:rsidR="00B81DF0" w:rsidRDefault="0010757E" w:rsidP="00F21A30">
    <w:pPr>
      <w:pStyle w:val="Footer"/>
      <w:framePr w:wrap="around" w:vAnchor="text" w:hAnchor="margin" w:xAlign="center" w:y="1"/>
      <w:rPr>
        <w:rStyle w:val="PageNumber"/>
      </w:rPr>
    </w:pPr>
    <w:r>
      <w:rPr>
        <w:rStyle w:val="PageNumber"/>
      </w:rPr>
      <w:fldChar w:fldCharType="begin"/>
    </w:r>
    <w:r w:rsidR="00B81DF0">
      <w:rPr>
        <w:rStyle w:val="PageNumber"/>
      </w:rPr>
      <w:instrText xml:space="preserve">PAGE  </w:instrText>
    </w:r>
    <w:r>
      <w:rPr>
        <w:rStyle w:val="PageNumber"/>
      </w:rPr>
      <w:fldChar w:fldCharType="separate"/>
    </w:r>
    <w:r w:rsidR="000F39EF">
      <w:rPr>
        <w:rStyle w:val="PageNumber"/>
        <w:noProof/>
      </w:rPr>
      <w:t>2</w:t>
    </w:r>
    <w:r>
      <w:rPr>
        <w:rStyle w:val="PageNumber"/>
      </w:rPr>
      <w:fldChar w:fldCharType="end"/>
    </w:r>
  </w:p>
  <w:p w14:paraId="1F024BB3" w14:textId="77777777" w:rsidR="00B81DF0" w:rsidRDefault="00B81D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18A1D" w14:textId="77777777" w:rsidR="00D5685D" w:rsidRDefault="00D5685D">
      <w:r>
        <w:separator/>
      </w:r>
    </w:p>
  </w:footnote>
  <w:footnote w:type="continuationSeparator" w:id="0">
    <w:p w14:paraId="60DCE539" w14:textId="77777777" w:rsidR="00D5685D" w:rsidRDefault="00D5685D">
      <w:r>
        <w:continuationSeparator/>
      </w:r>
    </w:p>
  </w:footnote>
  <w:footnote w:type="continuationNotice" w:id="1">
    <w:p w14:paraId="1C9349C9" w14:textId="77777777" w:rsidR="00D5685D" w:rsidRDefault="00D568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DF1E1" w14:textId="77777777" w:rsidR="00B81DF0" w:rsidRDefault="0010757E" w:rsidP="00473820">
    <w:pPr>
      <w:pStyle w:val="Header"/>
      <w:framePr w:wrap="around" w:vAnchor="text" w:hAnchor="margin" w:xAlign="center" w:y="1"/>
      <w:rPr>
        <w:rStyle w:val="PageNumber"/>
      </w:rPr>
    </w:pPr>
    <w:r>
      <w:rPr>
        <w:rStyle w:val="PageNumber"/>
      </w:rPr>
      <w:fldChar w:fldCharType="begin"/>
    </w:r>
    <w:r w:rsidR="00B81DF0">
      <w:rPr>
        <w:rStyle w:val="PageNumber"/>
      </w:rPr>
      <w:instrText xml:space="preserve">PAGE  </w:instrText>
    </w:r>
    <w:r>
      <w:rPr>
        <w:rStyle w:val="PageNumber"/>
      </w:rPr>
      <w:fldChar w:fldCharType="end"/>
    </w:r>
  </w:p>
  <w:p w14:paraId="1E754A56" w14:textId="77777777" w:rsidR="00B81DF0" w:rsidRDefault="00B81D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1208"/>
    <w:multiLevelType w:val="hybridMultilevel"/>
    <w:tmpl w:val="CA7EC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F41D4"/>
    <w:multiLevelType w:val="hybridMultilevel"/>
    <w:tmpl w:val="40288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484C52"/>
    <w:multiLevelType w:val="hybridMultilevel"/>
    <w:tmpl w:val="638C7612"/>
    <w:lvl w:ilvl="0" w:tplc="36BC49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3C50FB"/>
    <w:multiLevelType w:val="hybridMultilevel"/>
    <w:tmpl w:val="D8BC22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8307F8A"/>
    <w:multiLevelType w:val="hybridMultilevel"/>
    <w:tmpl w:val="4A366D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A37B93"/>
    <w:multiLevelType w:val="hybridMultilevel"/>
    <w:tmpl w:val="F842C1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FE1C8E"/>
    <w:multiLevelType w:val="hybridMultilevel"/>
    <w:tmpl w:val="951CD2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49E5416"/>
    <w:multiLevelType w:val="hybridMultilevel"/>
    <w:tmpl w:val="8EEEE038"/>
    <w:lvl w:ilvl="0" w:tplc="0409000F">
      <w:start w:val="1"/>
      <w:numFmt w:val="decimal"/>
      <w:lvlText w:val="%1."/>
      <w:lvlJc w:val="left"/>
      <w:pPr>
        <w:ind w:left="36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B3C36EA"/>
    <w:multiLevelType w:val="hybridMultilevel"/>
    <w:tmpl w:val="EB78D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8F5A3F"/>
    <w:multiLevelType w:val="hybridMultilevel"/>
    <w:tmpl w:val="CBF2AC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5674DDB"/>
    <w:multiLevelType w:val="hybridMultilevel"/>
    <w:tmpl w:val="469C3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75397D"/>
    <w:multiLevelType w:val="hybridMultilevel"/>
    <w:tmpl w:val="67FEE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364B2"/>
    <w:multiLevelType w:val="hybridMultilevel"/>
    <w:tmpl w:val="41640A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A597211"/>
    <w:multiLevelType w:val="hybridMultilevel"/>
    <w:tmpl w:val="A5183B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B507E11"/>
    <w:multiLevelType w:val="hybridMultilevel"/>
    <w:tmpl w:val="3C4A721A"/>
    <w:lvl w:ilvl="0" w:tplc="04090001">
      <w:start w:val="1"/>
      <w:numFmt w:val="bullet"/>
      <w:lvlText w:val=""/>
      <w:lvlJc w:val="left"/>
      <w:pPr>
        <w:tabs>
          <w:tab w:val="num" w:pos="1062"/>
        </w:tabs>
        <w:ind w:left="1062" w:hanging="360"/>
      </w:pPr>
      <w:rPr>
        <w:rFonts w:ascii="Symbol" w:hAnsi="Symbol" w:hint="default"/>
      </w:rPr>
    </w:lvl>
    <w:lvl w:ilvl="1" w:tplc="04090003" w:tentative="1">
      <w:start w:val="1"/>
      <w:numFmt w:val="bullet"/>
      <w:lvlText w:val="o"/>
      <w:lvlJc w:val="left"/>
      <w:pPr>
        <w:tabs>
          <w:tab w:val="num" w:pos="1782"/>
        </w:tabs>
        <w:ind w:left="1782" w:hanging="360"/>
      </w:pPr>
      <w:rPr>
        <w:rFonts w:ascii="Courier New" w:hAnsi="Courier New" w:cs="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cs="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cs="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15" w15:restartNumberingAfterBreak="0">
    <w:nsid w:val="4B7468B5"/>
    <w:multiLevelType w:val="hybridMultilevel"/>
    <w:tmpl w:val="2C4EF5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7F40EE"/>
    <w:multiLevelType w:val="hybridMultilevel"/>
    <w:tmpl w:val="5D1EA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03B20FD"/>
    <w:multiLevelType w:val="hybridMultilevel"/>
    <w:tmpl w:val="A89AC0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0B1520E"/>
    <w:multiLevelType w:val="hybridMultilevel"/>
    <w:tmpl w:val="4FB06B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61825C1"/>
    <w:multiLevelType w:val="hybridMultilevel"/>
    <w:tmpl w:val="14320C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BEB0C3C"/>
    <w:multiLevelType w:val="hybridMultilevel"/>
    <w:tmpl w:val="45EA9C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54A07DD"/>
    <w:multiLevelType w:val="hybridMultilevel"/>
    <w:tmpl w:val="0C18398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CA25BB3"/>
    <w:multiLevelType w:val="hybridMultilevel"/>
    <w:tmpl w:val="59F46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C76B16"/>
    <w:multiLevelType w:val="hybridMultilevel"/>
    <w:tmpl w:val="4888154E"/>
    <w:lvl w:ilvl="0" w:tplc="04090001">
      <w:start w:val="1"/>
      <w:numFmt w:val="bullet"/>
      <w:lvlText w:val=""/>
      <w:lvlJc w:val="left"/>
      <w:pPr>
        <w:tabs>
          <w:tab w:val="num" w:pos="1062"/>
        </w:tabs>
        <w:ind w:left="1062" w:hanging="360"/>
      </w:pPr>
      <w:rPr>
        <w:rFonts w:ascii="Symbol" w:hAnsi="Symbol" w:hint="default"/>
      </w:rPr>
    </w:lvl>
    <w:lvl w:ilvl="1" w:tplc="04090003" w:tentative="1">
      <w:start w:val="1"/>
      <w:numFmt w:val="bullet"/>
      <w:lvlText w:val="o"/>
      <w:lvlJc w:val="left"/>
      <w:pPr>
        <w:tabs>
          <w:tab w:val="num" w:pos="1782"/>
        </w:tabs>
        <w:ind w:left="1782" w:hanging="360"/>
      </w:pPr>
      <w:rPr>
        <w:rFonts w:ascii="Courier New" w:hAnsi="Courier New" w:cs="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cs="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cs="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24" w15:restartNumberingAfterBreak="0">
    <w:nsid w:val="73805283"/>
    <w:multiLevelType w:val="hybridMultilevel"/>
    <w:tmpl w:val="532A05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6630F70"/>
    <w:multiLevelType w:val="hybridMultilevel"/>
    <w:tmpl w:val="FD487E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BBA6A87"/>
    <w:multiLevelType w:val="hybridMultilevel"/>
    <w:tmpl w:val="FF62FF7E"/>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DFD2C06"/>
    <w:multiLevelType w:val="hybridMultilevel"/>
    <w:tmpl w:val="5240B5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E0F6541"/>
    <w:multiLevelType w:val="hybridMultilevel"/>
    <w:tmpl w:val="9C04C2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FAB1867"/>
    <w:multiLevelType w:val="hybridMultilevel"/>
    <w:tmpl w:val="852A3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2833654">
    <w:abstractNumId w:val="23"/>
  </w:num>
  <w:num w:numId="2" w16cid:durableId="1917546558">
    <w:abstractNumId w:val="14"/>
  </w:num>
  <w:num w:numId="3" w16cid:durableId="1819104145">
    <w:abstractNumId w:val="4"/>
  </w:num>
  <w:num w:numId="4" w16cid:durableId="565385804">
    <w:abstractNumId w:val="13"/>
  </w:num>
  <w:num w:numId="5" w16cid:durableId="392897144">
    <w:abstractNumId w:val="0"/>
  </w:num>
  <w:num w:numId="6" w16cid:durableId="1131020539">
    <w:abstractNumId w:val="11"/>
  </w:num>
  <w:num w:numId="7" w16cid:durableId="1079060855">
    <w:abstractNumId w:val="2"/>
  </w:num>
  <w:num w:numId="8" w16cid:durableId="1086879022">
    <w:abstractNumId w:val="19"/>
  </w:num>
  <w:num w:numId="9" w16cid:durableId="1768504363">
    <w:abstractNumId w:val="10"/>
  </w:num>
  <w:num w:numId="10" w16cid:durableId="468476801">
    <w:abstractNumId w:val="26"/>
  </w:num>
  <w:num w:numId="11" w16cid:durableId="1985620973">
    <w:abstractNumId w:val="21"/>
  </w:num>
  <w:num w:numId="12" w16cid:durableId="739408598">
    <w:abstractNumId w:val="29"/>
  </w:num>
  <w:num w:numId="13" w16cid:durableId="639042010">
    <w:abstractNumId w:val="1"/>
  </w:num>
  <w:num w:numId="14" w16cid:durableId="2061591415">
    <w:abstractNumId w:val="8"/>
  </w:num>
  <w:num w:numId="15" w16cid:durableId="1453741307">
    <w:abstractNumId w:val="6"/>
  </w:num>
  <w:num w:numId="16" w16cid:durableId="1892770629">
    <w:abstractNumId w:val="7"/>
  </w:num>
  <w:num w:numId="17" w16cid:durableId="1122648184">
    <w:abstractNumId w:val="17"/>
  </w:num>
  <w:num w:numId="18" w16cid:durableId="1983078639">
    <w:abstractNumId w:val="18"/>
  </w:num>
  <w:num w:numId="19" w16cid:durableId="1542353618">
    <w:abstractNumId w:val="5"/>
  </w:num>
  <w:num w:numId="20" w16cid:durableId="641815501">
    <w:abstractNumId w:val="24"/>
  </w:num>
  <w:num w:numId="21" w16cid:durableId="946735990">
    <w:abstractNumId w:val="25"/>
  </w:num>
  <w:num w:numId="22" w16cid:durableId="1621692788">
    <w:abstractNumId w:val="12"/>
  </w:num>
  <w:num w:numId="23" w16cid:durableId="1410998978">
    <w:abstractNumId w:val="20"/>
  </w:num>
  <w:num w:numId="24" w16cid:durableId="1650131767">
    <w:abstractNumId w:val="9"/>
  </w:num>
  <w:num w:numId="25" w16cid:durableId="1734693992">
    <w:abstractNumId w:val="27"/>
  </w:num>
  <w:num w:numId="26" w16cid:durableId="635069610">
    <w:abstractNumId w:val="15"/>
  </w:num>
  <w:num w:numId="27" w16cid:durableId="460609589">
    <w:abstractNumId w:val="3"/>
  </w:num>
  <w:num w:numId="28" w16cid:durableId="1146236859">
    <w:abstractNumId w:val="28"/>
  </w:num>
  <w:num w:numId="29" w16cid:durableId="2079747042">
    <w:abstractNumId w:val="16"/>
  </w:num>
  <w:num w:numId="30" w16cid:durableId="30947951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679"/>
    <w:rsid w:val="0000189C"/>
    <w:rsid w:val="000065D2"/>
    <w:rsid w:val="00007D07"/>
    <w:rsid w:val="00011D94"/>
    <w:rsid w:val="0001741A"/>
    <w:rsid w:val="00023125"/>
    <w:rsid w:val="00023268"/>
    <w:rsid w:val="00027457"/>
    <w:rsid w:val="0003396E"/>
    <w:rsid w:val="00033B05"/>
    <w:rsid w:val="00035D4D"/>
    <w:rsid w:val="00036754"/>
    <w:rsid w:val="00036C32"/>
    <w:rsid w:val="00042185"/>
    <w:rsid w:val="00044A9E"/>
    <w:rsid w:val="00045E9A"/>
    <w:rsid w:val="000554FE"/>
    <w:rsid w:val="000663C8"/>
    <w:rsid w:val="00067002"/>
    <w:rsid w:val="0007044D"/>
    <w:rsid w:val="00073ED7"/>
    <w:rsid w:val="00075072"/>
    <w:rsid w:val="00081BF3"/>
    <w:rsid w:val="0009370C"/>
    <w:rsid w:val="0009674D"/>
    <w:rsid w:val="00097EB3"/>
    <w:rsid w:val="000A0966"/>
    <w:rsid w:val="000A79E5"/>
    <w:rsid w:val="000B2B77"/>
    <w:rsid w:val="000B4E34"/>
    <w:rsid w:val="000B6C8A"/>
    <w:rsid w:val="000C01BE"/>
    <w:rsid w:val="000D470B"/>
    <w:rsid w:val="000E3F6C"/>
    <w:rsid w:val="000E7F53"/>
    <w:rsid w:val="000F02CD"/>
    <w:rsid w:val="000F3925"/>
    <w:rsid w:val="000F39EF"/>
    <w:rsid w:val="000F7718"/>
    <w:rsid w:val="001008A4"/>
    <w:rsid w:val="00105368"/>
    <w:rsid w:val="0010757E"/>
    <w:rsid w:val="00110941"/>
    <w:rsid w:val="0011552E"/>
    <w:rsid w:val="001271CF"/>
    <w:rsid w:val="001309D1"/>
    <w:rsid w:val="0013152E"/>
    <w:rsid w:val="00131914"/>
    <w:rsid w:val="00132C7D"/>
    <w:rsid w:val="001460AD"/>
    <w:rsid w:val="0015613E"/>
    <w:rsid w:val="00161443"/>
    <w:rsid w:val="00163B20"/>
    <w:rsid w:val="00164A46"/>
    <w:rsid w:val="001706FF"/>
    <w:rsid w:val="00187A7E"/>
    <w:rsid w:val="0019018E"/>
    <w:rsid w:val="00192FED"/>
    <w:rsid w:val="0019417E"/>
    <w:rsid w:val="001979A7"/>
    <w:rsid w:val="001A393A"/>
    <w:rsid w:val="001A3971"/>
    <w:rsid w:val="001A670C"/>
    <w:rsid w:val="001A70CD"/>
    <w:rsid w:val="001B3034"/>
    <w:rsid w:val="001B3C7B"/>
    <w:rsid w:val="001B45D2"/>
    <w:rsid w:val="001C5635"/>
    <w:rsid w:val="001C7F43"/>
    <w:rsid w:val="001D0C1D"/>
    <w:rsid w:val="001D253B"/>
    <w:rsid w:val="001E15CA"/>
    <w:rsid w:val="001E75A5"/>
    <w:rsid w:val="001F530C"/>
    <w:rsid w:val="001F71A8"/>
    <w:rsid w:val="0020015D"/>
    <w:rsid w:val="00202113"/>
    <w:rsid w:val="00203095"/>
    <w:rsid w:val="0020332E"/>
    <w:rsid w:val="00216CC0"/>
    <w:rsid w:val="0022472A"/>
    <w:rsid w:val="00226252"/>
    <w:rsid w:val="00227F2D"/>
    <w:rsid w:val="00231241"/>
    <w:rsid w:val="00232AF4"/>
    <w:rsid w:val="0023555B"/>
    <w:rsid w:val="00245C96"/>
    <w:rsid w:val="00247CA0"/>
    <w:rsid w:val="002577D9"/>
    <w:rsid w:val="0026111A"/>
    <w:rsid w:val="00264C3A"/>
    <w:rsid w:val="002757D3"/>
    <w:rsid w:val="00290640"/>
    <w:rsid w:val="002954FA"/>
    <w:rsid w:val="00296EB3"/>
    <w:rsid w:val="002A150D"/>
    <w:rsid w:val="002B3A84"/>
    <w:rsid w:val="002B636C"/>
    <w:rsid w:val="002C4D68"/>
    <w:rsid w:val="002C6F4E"/>
    <w:rsid w:val="002D1986"/>
    <w:rsid w:val="002E2C78"/>
    <w:rsid w:val="002E6D3F"/>
    <w:rsid w:val="002F5D53"/>
    <w:rsid w:val="003013F7"/>
    <w:rsid w:val="00302639"/>
    <w:rsid w:val="0030444F"/>
    <w:rsid w:val="003069B6"/>
    <w:rsid w:val="00307081"/>
    <w:rsid w:val="003149F4"/>
    <w:rsid w:val="0031730D"/>
    <w:rsid w:val="003219BD"/>
    <w:rsid w:val="00325DE4"/>
    <w:rsid w:val="0032661A"/>
    <w:rsid w:val="00326EF7"/>
    <w:rsid w:val="00330CE2"/>
    <w:rsid w:val="00331322"/>
    <w:rsid w:val="003324D0"/>
    <w:rsid w:val="00332D1C"/>
    <w:rsid w:val="00332EBF"/>
    <w:rsid w:val="0033761B"/>
    <w:rsid w:val="00350161"/>
    <w:rsid w:val="00351242"/>
    <w:rsid w:val="00352854"/>
    <w:rsid w:val="00354FE7"/>
    <w:rsid w:val="00361000"/>
    <w:rsid w:val="003614D8"/>
    <w:rsid w:val="00361EB5"/>
    <w:rsid w:val="003718C2"/>
    <w:rsid w:val="00372655"/>
    <w:rsid w:val="00377376"/>
    <w:rsid w:val="003840FC"/>
    <w:rsid w:val="00384EA8"/>
    <w:rsid w:val="003868D7"/>
    <w:rsid w:val="003900A4"/>
    <w:rsid w:val="00391FBC"/>
    <w:rsid w:val="00392488"/>
    <w:rsid w:val="00395968"/>
    <w:rsid w:val="003A2384"/>
    <w:rsid w:val="003A2A55"/>
    <w:rsid w:val="003B4606"/>
    <w:rsid w:val="003B7AAB"/>
    <w:rsid w:val="003C00AF"/>
    <w:rsid w:val="003C1F26"/>
    <w:rsid w:val="003C7699"/>
    <w:rsid w:val="003C7767"/>
    <w:rsid w:val="003D0C43"/>
    <w:rsid w:val="003D1A2E"/>
    <w:rsid w:val="003E1FC0"/>
    <w:rsid w:val="003E4B33"/>
    <w:rsid w:val="003F07B6"/>
    <w:rsid w:val="003F725B"/>
    <w:rsid w:val="003F7BD5"/>
    <w:rsid w:val="00405B2E"/>
    <w:rsid w:val="004158D0"/>
    <w:rsid w:val="00415927"/>
    <w:rsid w:val="00417646"/>
    <w:rsid w:val="00424DD2"/>
    <w:rsid w:val="00425C89"/>
    <w:rsid w:val="00451A86"/>
    <w:rsid w:val="00453EEF"/>
    <w:rsid w:val="00462A2C"/>
    <w:rsid w:val="00462B9E"/>
    <w:rsid w:val="00462FCE"/>
    <w:rsid w:val="004709D1"/>
    <w:rsid w:val="00473820"/>
    <w:rsid w:val="0047554D"/>
    <w:rsid w:val="00480104"/>
    <w:rsid w:val="00480E70"/>
    <w:rsid w:val="00482E6E"/>
    <w:rsid w:val="00484143"/>
    <w:rsid w:val="00490C9D"/>
    <w:rsid w:val="0049220C"/>
    <w:rsid w:val="00496246"/>
    <w:rsid w:val="004A04A5"/>
    <w:rsid w:val="004A0675"/>
    <w:rsid w:val="004A37C7"/>
    <w:rsid w:val="004A5AA5"/>
    <w:rsid w:val="004B33F4"/>
    <w:rsid w:val="004C62A4"/>
    <w:rsid w:val="004D1349"/>
    <w:rsid w:val="004D26DA"/>
    <w:rsid w:val="004D4E9B"/>
    <w:rsid w:val="004E0F82"/>
    <w:rsid w:val="004E616F"/>
    <w:rsid w:val="004F1027"/>
    <w:rsid w:val="004F6C88"/>
    <w:rsid w:val="00512336"/>
    <w:rsid w:val="00514D85"/>
    <w:rsid w:val="00516DB1"/>
    <w:rsid w:val="00521848"/>
    <w:rsid w:val="00523731"/>
    <w:rsid w:val="00550DA3"/>
    <w:rsid w:val="00551EB1"/>
    <w:rsid w:val="005564E7"/>
    <w:rsid w:val="00562AAB"/>
    <w:rsid w:val="0056580B"/>
    <w:rsid w:val="005719DE"/>
    <w:rsid w:val="00573A0D"/>
    <w:rsid w:val="00576BEC"/>
    <w:rsid w:val="00583BDA"/>
    <w:rsid w:val="005871F6"/>
    <w:rsid w:val="005873E3"/>
    <w:rsid w:val="00591369"/>
    <w:rsid w:val="0059680D"/>
    <w:rsid w:val="00596A5A"/>
    <w:rsid w:val="005971EE"/>
    <w:rsid w:val="005B1DF0"/>
    <w:rsid w:val="005B4184"/>
    <w:rsid w:val="005B5DC4"/>
    <w:rsid w:val="005B6B41"/>
    <w:rsid w:val="005C3F89"/>
    <w:rsid w:val="005D1277"/>
    <w:rsid w:val="005D25CE"/>
    <w:rsid w:val="005D3017"/>
    <w:rsid w:val="005D5009"/>
    <w:rsid w:val="005E00ED"/>
    <w:rsid w:val="005F33D3"/>
    <w:rsid w:val="006128B7"/>
    <w:rsid w:val="006139AE"/>
    <w:rsid w:val="006144DF"/>
    <w:rsid w:val="006170AB"/>
    <w:rsid w:val="00617A22"/>
    <w:rsid w:val="00626564"/>
    <w:rsid w:val="00631244"/>
    <w:rsid w:val="00634D6D"/>
    <w:rsid w:val="00635B78"/>
    <w:rsid w:val="006411E7"/>
    <w:rsid w:val="006428A3"/>
    <w:rsid w:val="00642F3B"/>
    <w:rsid w:val="00647176"/>
    <w:rsid w:val="00651D66"/>
    <w:rsid w:val="006542E4"/>
    <w:rsid w:val="00657632"/>
    <w:rsid w:val="0065799C"/>
    <w:rsid w:val="0066314B"/>
    <w:rsid w:val="0066470C"/>
    <w:rsid w:val="00667DC8"/>
    <w:rsid w:val="006746C3"/>
    <w:rsid w:val="0067594E"/>
    <w:rsid w:val="00676079"/>
    <w:rsid w:val="00676646"/>
    <w:rsid w:val="0067796B"/>
    <w:rsid w:val="00677FBB"/>
    <w:rsid w:val="00683EDF"/>
    <w:rsid w:val="00687FBB"/>
    <w:rsid w:val="006931D5"/>
    <w:rsid w:val="0069349E"/>
    <w:rsid w:val="006955F9"/>
    <w:rsid w:val="006968B4"/>
    <w:rsid w:val="00697BCB"/>
    <w:rsid w:val="00697EB9"/>
    <w:rsid w:val="006A6559"/>
    <w:rsid w:val="006B26D1"/>
    <w:rsid w:val="006B36CA"/>
    <w:rsid w:val="006B60E4"/>
    <w:rsid w:val="006B6FC8"/>
    <w:rsid w:val="006B74A9"/>
    <w:rsid w:val="006C1E82"/>
    <w:rsid w:val="006C5E88"/>
    <w:rsid w:val="006F4F2F"/>
    <w:rsid w:val="006F6C58"/>
    <w:rsid w:val="0071187E"/>
    <w:rsid w:val="00715F4F"/>
    <w:rsid w:val="007237C7"/>
    <w:rsid w:val="00723A3D"/>
    <w:rsid w:val="0072506A"/>
    <w:rsid w:val="00744A57"/>
    <w:rsid w:val="00745F13"/>
    <w:rsid w:val="00754970"/>
    <w:rsid w:val="007551BF"/>
    <w:rsid w:val="00761A4A"/>
    <w:rsid w:val="00770157"/>
    <w:rsid w:val="00771A07"/>
    <w:rsid w:val="00777D7F"/>
    <w:rsid w:val="00782EB5"/>
    <w:rsid w:val="00797873"/>
    <w:rsid w:val="007A05A2"/>
    <w:rsid w:val="007A331C"/>
    <w:rsid w:val="007A77CF"/>
    <w:rsid w:val="007B2A96"/>
    <w:rsid w:val="007B67BD"/>
    <w:rsid w:val="007C24CE"/>
    <w:rsid w:val="007D07F8"/>
    <w:rsid w:val="007F446F"/>
    <w:rsid w:val="007F5696"/>
    <w:rsid w:val="007F68C1"/>
    <w:rsid w:val="007F7679"/>
    <w:rsid w:val="008108D1"/>
    <w:rsid w:val="0081330C"/>
    <w:rsid w:val="00822162"/>
    <w:rsid w:val="0082256F"/>
    <w:rsid w:val="0082568F"/>
    <w:rsid w:val="00826546"/>
    <w:rsid w:val="0083599A"/>
    <w:rsid w:val="00844E2E"/>
    <w:rsid w:val="00847C06"/>
    <w:rsid w:val="00874E25"/>
    <w:rsid w:val="00875A7E"/>
    <w:rsid w:val="00882983"/>
    <w:rsid w:val="008831E1"/>
    <w:rsid w:val="00886E45"/>
    <w:rsid w:val="0089089A"/>
    <w:rsid w:val="008A2035"/>
    <w:rsid w:val="008A41E0"/>
    <w:rsid w:val="008A5B1B"/>
    <w:rsid w:val="008B435B"/>
    <w:rsid w:val="008B4DCD"/>
    <w:rsid w:val="008B5CD3"/>
    <w:rsid w:val="008B7AE2"/>
    <w:rsid w:val="008C17AE"/>
    <w:rsid w:val="008C1E80"/>
    <w:rsid w:val="008C2539"/>
    <w:rsid w:val="008C493A"/>
    <w:rsid w:val="008D24CF"/>
    <w:rsid w:val="008D3E73"/>
    <w:rsid w:val="008F2DA1"/>
    <w:rsid w:val="008F3586"/>
    <w:rsid w:val="008F35B9"/>
    <w:rsid w:val="008F5B83"/>
    <w:rsid w:val="008F65B8"/>
    <w:rsid w:val="008F72E3"/>
    <w:rsid w:val="008F76A1"/>
    <w:rsid w:val="0090173C"/>
    <w:rsid w:val="0090284E"/>
    <w:rsid w:val="00903905"/>
    <w:rsid w:val="00904CC8"/>
    <w:rsid w:val="009218B6"/>
    <w:rsid w:val="00932CFA"/>
    <w:rsid w:val="0093431C"/>
    <w:rsid w:val="00941F4B"/>
    <w:rsid w:val="00952324"/>
    <w:rsid w:val="0095393E"/>
    <w:rsid w:val="009567C8"/>
    <w:rsid w:val="00963EEB"/>
    <w:rsid w:val="00974AF3"/>
    <w:rsid w:val="009837AB"/>
    <w:rsid w:val="0098692C"/>
    <w:rsid w:val="00992E7D"/>
    <w:rsid w:val="0099641E"/>
    <w:rsid w:val="009978A3"/>
    <w:rsid w:val="009A2D4B"/>
    <w:rsid w:val="009A3871"/>
    <w:rsid w:val="009A54B1"/>
    <w:rsid w:val="009B0A1A"/>
    <w:rsid w:val="009C08D1"/>
    <w:rsid w:val="009C2008"/>
    <w:rsid w:val="009D056B"/>
    <w:rsid w:val="009D4086"/>
    <w:rsid w:val="009D46AE"/>
    <w:rsid w:val="009E065C"/>
    <w:rsid w:val="009E2442"/>
    <w:rsid w:val="009F42B4"/>
    <w:rsid w:val="009F59E5"/>
    <w:rsid w:val="009F5F9B"/>
    <w:rsid w:val="00A01CE2"/>
    <w:rsid w:val="00A0453B"/>
    <w:rsid w:val="00A127CA"/>
    <w:rsid w:val="00A14924"/>
    <w:rsid w:val="00A158A9"/>
    <w:rsid w:val="00A20FCE"/>
    <w:rsid w:val="00A22E7E"/>
    <w:rsid w:val="00A406E0"/>
    <w:rsid w:val="00A5241C"/>
    <w:rsid w:val="00A5756D"/>
    <w:rsid w:val="00A61336"/>
    <w:rsid w:val="00A64007"/>
    <w:rsid w:val="00A73272"/>
    <w:rsid w:val="00A82FDA"/>
    <w:rsid w:val="00A86822"/>
    <w:rsid w:val="00A94106"/>
    <w:rsid w:val="00A95301"/>
    <w:rsid w:val="00A96378"/>
    <w:rsid w:val="00A967D6"/>
    <w:rsid w:val="00AA1160"/>
    <w:rsid w:val="00AA369F"/>
    <w:rsid w:val="00AA52DE"/>
    <w:rsid w:val="00AB1447"/>
    <w:rsid w:val="00AB23EE"/>
    <w:rsid w:val="00AB3398"/>
    <w:rsid w:val="00AB542B"/>
    <w:rsid w:val="00AC63FA"/>
    <w:rsid w:val="00AD4CFF"/>
    <w:rsid w:val="00AD63C9"/>
    <w:rsid w:val="00AD7404"/>
    <w:rsid w:val="00AF24B3"/>
    <w:rsid w:val="00AF36E1"/>
    <w:rsid w:val="00AF5B16"/>
    <w:rsid w:val="00AF63A2"/>
    <w:rsid w:val="00AF746E"/>
    <w:rsid w:val="00B006F1"/>
    <w:rsid w:val="00B00BA4"/>
    <w:rsid w:val="00B0353D"/>
    <w:rsid w:val="00B038F4"/>
    <w:rsid w:val="00B05C6B"/>
    <w:rsid w:val="00B061F1"/>
    <w:rsid w:val="00B07657"/>
    <w:rsid w:val="00B1651C"/>
    <w:rsid w:val="00B22A33"/>
    <w:rsid w:val="00B475C0"/>
    <w:rsid w:val="00B47B52"/>
    <w:rsid w:val="00B5635C"/>
    <w:rsid w:val="00B6126D"/>
    <w:rsid w:val="00B81A7B"/>
    <w:rsid w:val="00B81DF0"/>
    <w:rsid w:val="00B8601F"/>
    <w:rsid w:val="00B87789"/>
    <w:rsid w:val="00B91E97"/>
    <w:rsid w:val="00B92F64"/>
    <w:rsid w:val="00B953AB"/>
    <w:rsid w:val="00BA1DA3"/>
    <w:rsid w:val="00BA76F5"/>
    <w:rsid w:val="00BB3400"/>
    <w:rsid w:val="00BB60F7"/>
    <w:rsid w:val="00BC0280"/>
    <w:rsid w:val="00BC2E4C"/>
    <w:rsid w:val="00BD0C79"/>
    <w:rsid w:val="00BD13D0"/>
    <w:rsid w:val="00BD1D95"/>
    <w:rsid w:val="00BD3581"/>
    <w:rsid w:val="00BE0153"/>
    <w:rsid w:val="00BE10DF"/>
    <w:rsid w:val="00BE5F0E"/>
    <w:rsid w:val="00BE704C"/>
    <w:rsid w:val="00BE7760"/>
    <w:rsid w:val="00BF5A99"/>
    <w:rsid w:val="00BF7BF2"/>
    <w:rsid w:val="00C00D94"/>
    <w:rsid w:val="00C01616"/>
    <w:rsid w:val="00C1286B"/>
    <w:rsid w:val="00C1354B"/>
    <w:rsid w:val="00C23842"/>
    <w:rsid w:val="00C30CA1"/>
    <w:rsid w:val="00C32E52"/>
    <w:rsid w:val="00C35638"/>
    <w:rsid w:val="00C41958"/>
    <w:rsid w:val="00C44D1D"/>
    <w:rsid w:val="00C44EDD"/>
    <w:rsid w:val="00C4680D"/>
    <w:rsid w:val="00C46DDA"/>
    <w:rsid w:val="00C57C1B"/>
    <w:rsid w:val="00C61180"/>
    <w:rsid w:val="00C61EE0"/>
    <w:rsid w:val="00C72923"/>
    <w:rsid w:val="00C80096"/>
    <w:rsid w:val="00C8284C"/>
    <w:rsid w:val="00C94066"/>
    <w:rsid w:val="00C949D0"/>
    <w:rsid w:val="00C972F4"/>
    <w:rsid w:val="00C97F02"/>
    <w:rsid w:val="00CA3F86"/>
    <w:rsid w:val="00CA7846"/>
    <w:rsid w:val="00CA7D32"/>
    <w:rsid w:val="00CB611F"/>
    <w:rsid w:val="00CB62DD"/>
    <w:rsid w:val="00CB6C97"/>
    <w:rsid w:val="00CC23C6"/>
    <w:rsid w:val="00CC4D10"/>
    <w:rsid w:val="00CC5903"/>
    <w:rsid w:val="00CD08E2"/>
    <w:rsid w:val="00CD6A8C"/>
    <w:rsid w:val="00CE350D"/>
    <w:rsid w:val="00CE4913"/>
    <w:rsid w:val="00CE6FE4"/>
    <w:rsid w:val="00CF11C2"/>
    <w:rsid w:val="00CF44E5"/>
    <w:rsid w:val="00D027C5"/>
    <w:rsid w:val="00D06BB7"/>
    <w:rsid w:val="00D07E2A"/>
    <w:rsid w:val="00D121B7"/>
    <w:rsid w:val="00D15B1A"/>
    <w:rsid w:val="00D2035E"/>
    <w:rsid w:val="00D20B62"/>
    <w:rsid w:val="00D22F0C"/>
    <w:rsid w:val="00D22F45"/>
    <w:rsid w:val="00D239FF"/>
    <w:rsid w:val="00D25101"/>
    <w:rsid w:val="00D26328"/>
    <w:rsid w:val="00D27552"/>
    <w:rsid w:val="00D334EC"/>
    <w:rsid w:val="00D36069"/>
    <w:rsid w:val="00D369F3"/>
    <w:rsid w:val="00D36A43"/>
    <w:rsid w:val="00D36F1F"/>
    <w:rsid w:val="00D40EF0"/>
    <w:rsid w:val="00D41F96"/>
    <w:rsid w:val="00D4318B"/>
    <w:rsid w:val="00D43A46"/>
    <w:rsid w:val="00D45C3D"/>
    <w:rsid w:val="00D5052B"/>
    <w:rsid w:val="00D52DA4"/>
    <w:rsid w:val="00D5685D"/>
    <w:rsid w:val="00D56B28"/>
    <w:rsid w:val="00D57BE5"/>
    <w:rsid w:val="00D62012"/>
    <w:rsid w:val="00D672D7"/>
    <w:rsid w:val="00D74422"/>
    <w:rsid w:val="00D74DA5"/>
    <w:rsid w:val="00D87665"/>
    <w:rsid w:val="00D92D6B"/>
    <w:rsid w:val="00DA3F2F"/>
    <w:rsid w:val="00DB067D"/>
    <w:rsid w:val="00DB0AB0"/>
    <w:rsid w:val="00DB17AD"/>
    <w:rsid w:val="00DB5D7A"/>
    <w:rsid w:val="00DC6ED0"/>
    <w:rsid w:val="00DC7670"/>
    <w:rsid w:val="00DD4F27"/>
    <w:rsid w:val="00DE089B"/>
    <w:rsid w:val="00DE375F"/>
    <w:rsid w:val="00DF1195"/>
    <w:rsid w:val="00DF18A7"/>
    <w:rsid w:val="00E0242F"/>
    <w:rsid w:val="00E02937"/>
    <w:rsid w:val="00E04CC8"/>
    <w:rsid w:val="00E07DF0"/>
    <w:rsid w:val="00E17DFC"/>
    <w:rsid w:val="00E23F16"/>
    <w:rsid w:val="00E342EC"/>
    <w:rsid w:val="00E42D32"/>
    <w:rsid w:val="00E432B0"/>
    <w:rsid w:val="00E45BB2"/>
    <w:rsid w:val="00E521DF"/>
    <w:rsid w:val="00E53019"/>
    <w:rsid w:val="00E60667"/>
    <w:rsid w:val="00E62271"/>
    <w:rsid w:val="00E65E26"/>
    <w:rsid w:val="00E750F2"/>
    <w:rsid w:val="00E87889"/>
    <w:rsid w:val="00E878E2"/>
    <w:rsid w:val="00E91F94"/>
    <w:rsid w:val="00EA0E86"/>
    <w:rsid w:val="00EB0EE5"/>
    <w:rsid w:val="00EB1811"/>
    <w:rsid w:val="00EB442A"/>
    <w:rsid w:val="00EB72DC"/>
    <w:rsid w:val="00ED6638"/>
    <w:rsid w:val="00ED6EC5"/>
    <w:rsid w:val="00EE52CA"/>
    <w:rsid w:val="00EF1943"/>
    <w:rsid w:val="00EF5644"/>
    <w:rsid w:val="00EF792E"/>
    <w:rsid w:val="00F0004E"/>
    <w:rsid w:val="00F02E72"/>
    <w:rsid w:val="00F1186E"/>
    <w:rsid w:val="00F13126"/>
    <w:rsid w:val="00F17934"/>
    <w:rsid w:val="00F21A30"/>
    <w:rsid w:val="00F23448"/>
    <w:rsid w:val="00F31AAE"/>
    <w:rsid w:val="00F3687D"/>
    <w:rsid w:val="00F40A71"/>
    <w:rsid w:val="00F537AD"/>
    <w:rsid w:val="00F64A2E"/>
    <w:rsid w:val="00F66C5B"/>
    <w:rsid w:val="00F733EA"/>
    <w:rsid w:val="00F73D27"/>
    <w:rsid w:val="00F80CB9"/>
    <w:rsid w:val="00F86453"/>
    <w:rsid w:val="00F866A9"/>
    <w:rsid w:val="00F9160D"/>
    <w:rsid w:val="00F958AD"/>
    <w:rsid w:val="00F96D00"/>
    <w:rsid w:val="00FA2F6A"/>
    <w:rsid w:val="00FA3988"/>
    <w:rsid w:val="00FA3ACC"/>
    <w:rsid w:val="00FA42B7"/>
    <w:rsid w:val="00FA49E8"/>
    <w:rsid w:val="00FA7FB2"/>
    <w:rsid w:val="00FB3F93"/>
    <w:rsid w:val="00FC1E7A"/>
    <w:rsid w:val="00FC3DD8"/>
    <w:rsid w:val="00FC404A"/>
    <w:rsid w:val="00FC7687"/>
    <w:rsid w:val="00FD2F53"/>
    <w:rsid w:val="00FD3C82"/>
    <w:rsid w:val="00FD555D"/>
    <w:rsid w:val="00FD64BB"/>
    <w:rsid w:val="00FE06C9"/>
    <w:rsid w:val="00FF20EE"/>
    <w:rsid w:val="00FF7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7423E03"/>
  <w15:docId w15:val="{DDD36C14-3851-4AF6-9A58-735C41A7B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7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6FE4"/>
    <w:rPr>
      <w:color w:val="0000FF"/>
      <w:u w:val="single"/>
    </w:rPr>
  </w:style>
  <w:style w:type="paragraph" w:styleId="Footer">
    <w:name w:val="footer"/>
    <w:basedOn w:val="Normal"/>
    <w:rsid w:val="007A77CF"/>
    <w:pPr>
      <w:tabs>
        <w:tab w:val="center" w:pos="4320"/>
        <w:tab w:val="right" w:pos="8640"/>
      </w:tabs>
    </w:pPr>
  </w:style>
  <w:style w:type="character" w:styleId="PageNumber">
    <w:name w:val="page number"/>
    <w:basedOn w:val="DefaultParagraphFont"/>
    <w:rsid w:val="007A77CF"/>
  </w:style>
  <w:style w:type="character" w:styleId="FollowedHyperlink">
    <w:name w:val="FollowedHyperlink"/>
    <w:basedOn w:val="DefaultParagraphFont"/>
    <w:rsid w:val="00FA3ACC"/>
    <w:rPr>
      <w:color w:val="800080"/>
      <w:u w:val="single"/>
    </w:rPr>
  </w:style>
  <w:style w:type="paragraph" w:styleId="BalloonText">
    <w:name w:val="Balloon Text"/>
    <w:basedOn w:val="Normal"/>
    <w:semiHidden/>
    <w:rsid w:val="001008A4"/>
    <w:rPr>
      <w:rFonts w:ascii="Tahoma" w:hAnsi="Tahoma" w:cs="Tahoma"/>
      <w:sz w:val="16"/>
      <w:szCs w:val="16"/>
    </w:rPr>
  </w:style>
  <w:style w:type="paragraph" w:styleId="Header">
    <w:name w:val="header"/>
    <w:basedOn w:val="Normal"/>
    <w:rsid w:val="0072506A"/>
    <w:pPr>
      <w:tabs>
        <w:tab w:val="center" w:pos="4320"/>
        <w:tab w:val="right" w:pos="8640"/>
      </w:tabs>
    </w:pPr>
  </w:style>
  <w:style w:type="paragraph" w:styleId="ListParagraph">
    <w:name w:val="List Paragraph"/>
    <w:basedOn w:val="Normal"/>
    <w:uiPriority w:val="34"/>
    <w:qFormat/>
    <w:rsid w:val="00761A4A"/>
    <w:pPr>
      <w:ind w:left="720"/>
      <w:contextualSpacing/>
    </w:pPr>
  </w:style>
  <w:style w:type="character" w:styleId="UnresolvedMention">
    <w:name w:val="Unresolved Mention"/>
    <w:basedOn w:val="DefaultParagraphFont"/>
    <w:uiPriority w:val="99"/>
    <w:semiHidden/>
    <w:unhideWhenUsed/>
    <w:rsid w:val="006170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70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ofiles.nlm.nih.gov/ps/retrieve/Narrative/JJ/p-nid/64" TargetMode="External"/><Relationship Id="rId21" Type="http://schemas.openxmlformats.org/officeDocument/2006/relationships/hyperlink" Target="http://uk.reuters.com/article/2012/08/16/us-science-psychopaths-biology-idUKBRE87F12M20120816" TargetMode="External"/><Relationship Id="rId42" Type="http://schemas.openxmlformats.org/officeDocument/2006/relationships/hyperlink" Target="https://soundcloud.com/u-of-u-humanities/covid-19-conspiracy-theories-with-jim-tabery" TargetMode="External"/><Relationship Id="rId47" Type="http://schemas.openxmlformats.org/officeDocument/2006/relationships/hyperlink" Target="http://www.cbc.ca/radio/quirks/trump-exits-paris-accord-finding-genes-linked-to-intelligence-and-more-1.4143218/we-ve-found-50-genes-for-intelligence-could-that-lead-to-discrimination-1.4143354" TargetMode="External"/><Relationship Id="rId63" Type="http://schemas.openxmlformats.org/officeDocument/2006/relationships/hyperlink" Target="https://www.deseret.com/2021/7/1/22554337/poll-utahns-cynical-about-aliens-ufos-sen-mitt-romney-fascinated-not-fearful-federal-report" TargetMode="External"/><Relationship Id="rId68" Type="http://schemas.openxmlformats.org/officeDocument/2006/relationships/hyperlink" Target="https://www.philly.com/philly/health/three-identical-strangers-nature-vs-nurture-genes-environment-20180814.html?__vfz=medium%3Dsharebar" TargetMode="External"/><Relationship Id="rId84" Type="http://schemas.openxmlformats.org/officeDocument/2006/relationships/fontTable" Target="fontTable.xml"/><Relationship Id="rId16" Type="http://schemas.openxmlformats.org/officeDocument/2006/relationships/hyperlink" Target="http://www.cbc.ca/radio/quirks/trump-exits-paris-accord-finding-genes-linked-to-intelligence-and-more-1.4143218/we-ve-found-50-genes-for-intelligence-could-that-lead-to-discrimination-1.4143354" TargetMode="External"/><Relationship Id="rId11" Type="http://schemas.openxmlformats.org/officeDocument/2006/relationships/hyperlink" Target="https://www.abc4.com/news/digital-exclusives/u-of-u-study-recounts-horrifying-history-of-forced-sterilizations-in-utah-due-to-eugenics-1925-to-1974/" TargetMode="External"/><Relationship Id="rId32" Type="http://schemas.openxmlformats.org/officeDocument/2006/relationships/hyperlink" Target="http://www.sltrib.com/sltrib/opinion/53456799-82/darwin-wallace-manuscript-watson.html.csp" TargetMode="External"/><Relationship Id="rId37" Type="http://schemas.openxmlformats.org/officeDocument/2006/relationships/hyperlink" Target="https://www.abc4.com/video/discussing-vaccine-mandates-with-u-of-u-prof-jim-tabery/7103709/" TargetMode="External"/><Relationship Id="rId53" Type="http://schemas.openxmlformats.org/officeDocument/2006/relationships/hyperlink" Target="https://www.newyorker.com/magazine/2021/09/13/can-progressives-be-convinced-that-genetics-matters" TargetMode="External"/><Relationship Id="rId58" Type="http://schemas.openxmlformats.org/officeDocument/2006/relationships/hyperlink" Target="http://www.sciencemag.org/content/337/6096/788.summary" TargetMode="External"/><Relationship Id="rId74" Type="http://schemas.openxmlformats.org/officeDocument/2006/relationships/hyperlink" Target="https://attheu.utah.edu/facultystaff/nothing-about-us-without-us/" TargetMode="External"/><Relationship Id="rId79" Type="http://schemas.openxmlformats.org/officeDocument/2006/relationships/hyperlink" Target="http://www.reuters.com/article/us-empathy-psychology-patients-idUSKCN0JJ27G20141205" TargetMode="External"/><Relationship Id="rId5" Type="http://schemas.openxmlformats.org/officeDocument/2006/relationships/footnotes" Target="footnotes.xml"/><Relationship Id="rId19" Type="http://schemas.openxmlformats.org/officeDocument/2006/relationships/hyperlink" Target="http://www.npr.org/blogs/health/2012/08/17/158944525/would-judge-give-psychopath-with-genetic-defect-lighter-sentence?ps=sh_sthdl" TargetMode="External"/><Relationship Id="rId14" Type="http://schemas.openxmlformats.org/officeDocument/2006/relationships/hyperlink" Target="http://plato.stanford.edu/entries/science-mechanisms/" TargetMode="External"/><Relationship Id="rId22" Type="http://schemas.openxmlformats.org/officeDocument/2006/relationships/hyperlink" Target="http://www.sciencemag.org/content/337/6096/788.summary" TargetMode="External"/><Relationship Id="rId27" Type="http://schemas.openxmlformats.org/officeDocument/2006/relationships/hyperlink" Target="https://humanities.utah.edu/perspectives/2020/your-guide-to-covid-conspiracies.php" TargetMode="External"/><Relationship Id="rId30" Type="http://schemas.openxmlformats.org/officeDocument/2006/relationships/hyperlink" Target="http://www.the-scientist.com/?articles.view/articleNo/33145/title/Opinion--Science-in-the-Courtroom/" TargetMode="External"/><Relationship Id="rId35" Type="http://schemas.openxmlformats.org/officeDocument/2006/relationships/hyperlink" Target="https://kutv.com/news/belonging-in-utah/utah-researchers-put-spotlight-on-black-army-veterans-lynching" TargetMode="External"/><Relationship Id="rId43" Type="http://schemas.openxmlformats.org/officeDocument/2006/relationships/hyperlink" Target="https://www.kvmr.org/show/the-truth-about-covid-19/" TargetMode="External"/><Relationship Id="rId48" Type="http://schemas.openxmlformats.org/officeDocument/2006/relationships/hyperlink" Target="http://radiowest.kuer.org/post/nature-nurture-sexuality-gender" TargetMode="External"/><Relationship Id="rId56" Type="http://schemas.openxmlformats.org/officeDocument/2006/relationships/hyperlink" Target="http://www.nature.com/news/ethics-taboo-genetics-1.13858" TargetMode="External"/><Relationship Id="rId64" Type="http://schemas.openxmlformats.org/officeDocument/2006/relationships/hyperlink" Target="https://www.sltrib.com/news/2021/02/28/will-utahns-wait-their/" TargetMode="External"/><Relationship Id="rId69" Type="http://schemas.openxmlformats.org/officeDocument/2006/relationships/hyperlink" Target="https://www.washingtonpost.com/news/morning-mix/wp/2015/03/18/the-execution-of-cecil-clayton-and-the-biology-of-blame/?utm_term=.036914f786b1" TargetMode="External"/><Relationship Id="rId77" Type="http://schemas.openxmlformats.org/officeDocument/2006/relationships/hyperlink" Target="https://prcclinical.com/how-can-precision-medicine-change-our-approach-to-clinical-trials/" TargetMode="External"/><Relationship Id="rId8" Type="http://schemas.openxmlformats.org/officeDocument/2006/relationships/hyperlink" Target="https://doi.org/10.1016/j.lana.2023.100436" TargetMode="External"/><Relationship Id="rId51" Type="http://schemas.openxmlformats.org/officeDocument/2006/relationships/hyperlink" Target="http://kcpw.org/blog/cityviews/2012-11-06/cityviews-11612-prisoners-as-organ-donorslds-earth-stewardship/" TargetMode="External"/><Relationship Id="rId72" Type="http://schemas.openxmlformats.org/officeDocument/2006/relationships/hyperlink" Target="https://www.abc4.com/news/digital-exclusives/no-covid-19-vaccine-patients-are-not-being-injected-with-a-microchip/" TargetMode="External"/><Relationship Id="rId80" Type="http://schemas.openxmlformats.org/officeDocument/2006/relationships/hyperlink" Target="http://uk.reuters.com/article/us-science-psychopaths-biology-idUKBRE87F12M20120816"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plato.stanford.edu/entries/genetics/" TargetMode="External"/><Relationship Id="rId17" Type="http://schemas.openxmlformats.org/officeDocument/2006/relationships/hyperlink" Target="http://eugenicsarchive.ca/discover/encyclopedia/535eed0d7095aa0000000241" TargetMode="External"/><Relationship Id="rId25" Type="http://schemas.openxmlformats.org/officeDocument/2006/relationships/hyperlink" Target="http://profiles.nlm.nih.gov/ps/retrieve/Narrative/JJ/p-nid/25" TargetMode="External"/><Relationship Id="rId33" Type="http://schemas.openxmlformats.org/officeDocument/2006/relationships/hyperlink" Target="https://uofuhealth.utah.edu/uceer/guru1.php" TargetMode="External"/><Relationship Id="rId38" Type="http://schemas.openxmlformats.org/officeDocument/2006/relationships/hyperlink" Target="https://www.abc4.com/news/infocus/in-focus-discussion-covid-19-vaccine-passports/" TargetMode="External"/><Relationship Id="rId46" Type="http://schemas.openxmlformats.org/officeDocument/2006/relationships/hyperlink" Target="https://www.cbc.ca/radio/quirks/april-20-2019-human-brain-genes-in-monkeys-urine-archaeology-evolving-human-faces-and-more-1.5101867/scientists-have-put-a-human-brain-gene-into-monkeys-have-they-crossed-the-line-1.5101890" TargetMode="External"/><Relationship Id="rId59" Type="http://schemas.openxmlformats.org/officeDocument/2006/relationships/hyperlink" Target="https://www.sltrib.com/news/2022/08/18/though-its-rarely-used-utah/" TargetMode="External"/><Relationship Id="rId67" Type="http://schemas.openxmlformats.org/officeDocument/2006/relationships/hyperlink" Target="https://www.deseret.com/2019/8/14/20802701/jeffrey-epstein-death-conspiracy-theories-trump-clinton-twitter" TargetMode="External"/><Relationship Id="rId20" Type="http://schemas.openxmlformats.org/officeDocument/2006/relationships/hyperlink" Target="http://www.nytimes.com/2012/08/17/science/brain-evidence-sways-sentencing-in-study-of-judges.html?pagewanted=all" TargetMode="External"/><Relationship Id="rId41" Type="http://schemas.openxmlformats.org/officeDocument/2006/relationships/hyperlink" Target="https://kslnewsradio.com/1935904/researchers-both-political-parties-believe-conspiracy-theories/" TargetMode="External"/><Relationship Id="rId54" Type="http://schemas.openxmlformats.org/officeDocument/2006/relationships/hyperlink" Target="http://www.sciencemag.org/news/2018/02/two-psychologists-followed-1000-new-zealanders-decades-here-s-what-they-found-about-how" TargetMode="External"/><Relationship Id="rId62" Type="http://schemas.openxmlformats.org/officeDocument/2006/relationships/hyperlink" Target="https://www.deseret.com/utah/2022/1/25/22899890/covid-19-conspiracy-theory-misinformation-vaccines-national-guard-critical-race-theory-donald-trump" TargetMode="External"/><Relationship Id="rId70" Type="http://schemas.openxmlformats.org/officeDocument/2006/relationships/hyperlink" Target="http://www.nytimes.com/2012/08/17/science/brain-evidence-sways-sentencing-in-study-of-judges.html?_r=0" TargetMode="External"/><Relationship Id="rId75" Type="http://schemas.openxmlformats.org/officeDocument/2006/relationships/hyperlink" Target="http://www.bbc.com/future/story/20180530-the-controversial-debut-of-genes-in-criminal-cases" TargetMode="External"/><Relationship Id="rId83"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news.nationalgeographic.com/2015/12/151211-genetics-intelligence-racism-science/" TargetMode="External"/><Relationship Id="rId23" Type="http://schemas.openxmlformats.org/officeDocument/2006/relationships/hyperlink" Target="http://healthland.time.com/2012/08/17/my-brain-made-me-do-it-psychopaths-and-free-will/" TargetMode="External"/><Relationship Id="rId28" Type="http://schemas.openxmlformats.org/officeDocument/2006/relationships/hyperlink" Target="https://www.sltrib.com/opinion/commentary/2020/04/07/james-tabery-how-prepare/" TargetMode="External"/><Relationship Id="rId36" Type="http://schemas.openxmlformats.org/officeDocument/2006/relationships/hyperlink" Target="https://kutv.com/news/belonging-in-utah/sema-hadithi-educates-explores-history-of-lynching-in-utah" TargetMode="External"/><Relationship Id="rId49" Type="http://schemas.openxmlformats.org/officeDocument/2006/relationships/hyperlink" Target="http://upr.org/post/going-beyond-nature-versus-nurture-debate-thursdays-access-utah" TargetMode="External"/><Relationship Id="rId57" Type="http://schemas.openxmlformats.org/officeDocument/2006/relationships/hyperlink" Target="http://healthland.time.com/2012/08/17/my-brain-made-me-do-it-psychopaths-and-free-will/" TargetMode="External"/><Relationship Id="rId10" Type="http://schemas.openxmlformats.org/officeDocument/2006/relationships/hyperlink" Target="https://www.sltrib.com/news/politics/2023/02/15/least-830-people-were-forcibly/" TargetMode="External"/><Relationship Id="rId31" Type="http://schemas.openxmlformats.org/officeDocument/2006/relationships/hyperlink" Target="http://www.sltrib.com/sltrib/opinion/55051076-82/conspiracy-skepticism-theory-bureau.html.csp" TargetMode="External"/><Relationship Id="rId44" Type="http://schemas.openxmlformats.org/officeDocument/2006/relationships/hyperlink" Target="https://www.byuradio.org/episode/0fbf38db-b090-4234-b7d4-30eb3c6b4ff4/top-of-mind-with-julie-rose-climate-change-migration-curved-universe-vietnam-war" TargetMode="External"/><Relationship Id="rId52" Type="http://schemas.openxmlformats.org/officeDocument/2006/relationships/hyperlink" Target="http://www.npr.org/blogs/health/2012/08/17/158944525/would-judge-give-psychopath-with-genetic-defect-lighter-sentence?ps=sh_sthdl" TargetMode="External"/><Relationship Id="rId60" Type="http://schemas.openxmlformats.org/officeDocument/2006/relationships/hyperlink" Target="https://www.deseret.com/2022/5/4/23049380/elon-musk-twitter-takeover-free-speech-donald-trump-truth-social-media-conservative-liberal-bias" TargetMode="External"/><Relationship Id="rId65" Type="http://schemas.openxmlformats.org/officeDocument/2006/relationships/hyperlink" Target="https://www.deseret.com/u-s-world/2020/12/6/22152508/utah-monolith-meaning-location-theory-romania-california-andy-lewis-ross-bernards-john-mccracken" TargetMode="External"/><Relationship Id="rId73" Type="http://schemas.openxmlformats.org/officeDocument/2006/relationships/hyperlink" Target="https://www.healthleadersmedia.com/clinical-care/4-ethical-dilemmas-healthcare-organizations-during-covid-19-pandemic" TargetMode="External"/><Relationship Id="rId78" Type="http://schemas.openxmlformats.org/officeDocument/2006/relationships/hyperlink" Target="https://www.newscientist.com/article/dn28179-brain-stimulation-can-alter-our-desire-to-punish-wrongdoers/" TargetMode="External"/><Relationship Id="rId8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usinessinsider.com/eugenics-utah-sterilized-children-rape-victims-study-2023-2" TargetMode="External"/><Relationship Id="rId13" Type="http://schemas.openxmlformats.org/officeDocument/2006/relationships/hyperlink" Target="http://plato.stanford.edu/entries/molecular-biology/" TargetMode="External"/><Relationship Id="rId18" Type="http://schemas.openxmlformats.org/officeDocument/2006/relationships/hyperlink" Target="http://eugenicsarchive.ca/discover/encyclopedia/535eec197095aa000000022c" TargetMode="External"/><Relationship Id="rId39" Type="http://schemas.openxmlformats.org/officeDocument/2006/relationships/hyperlink" Target="https://www.abc4.com/news/infocus/in-focus-discussion-crispr-and-genetic-editing/" TargetMode="External"/><Relationship Id="rId34" Type="http://schemas.openxmlformats.org/officeDocument/2006/relationships/hyperlink" Target="https://uofuhealth.utah.edu/uceer/" TargetMode="External"/><Relationship Id="rId50" Type="http://schemas.openxmlformats.org/officeDocument/2006/relationships/hyperlink" Target="http://www.wamc.org/post/dr-james-tabery-university-utah-psychology-sentencing" TargetMode="External"/><Relationship Id="rId55" Type="http://schemas.openxmlformats.org/officeDocument/2006/relationships/hyperlink" Target="http://news.nationalgeographic.com/2015/12/151211-genetics-intelligence-racism-science/" TargetMode="External"/><Relationship Id="rId76" Type="http://schemas.openxmlformats.org/officeDocument/2006/relationships/hyperlink" Target="https://qz.com/1035624/150-years-after-the-birth-of-the-eugenics-movement-researchers-are-carefully-dipping-back-into-the-genetics-of-social-mobility/" TargetMode="External"/><Relationship Id="rId7" Type="http://schemas.openxmlformats.org/officeDocument/2006/relationships/hyperlink" Target="mailto:james.tabery@utah.edu" TargetMode="External"/><Relationship Id="rId71" Type="http://schemas.openxmlformats.org/officeDocument/2006/relationships/hyperlink" Target="https://www.mic.com/p/3-covid-19-vaccine-conspiracy-theories-debunked-77744487" TargetMode="External"/><Relationship Id="rId2" Type="http://schemas.openxmlformats.org/officeDocument/2006/relationships/styles" Target="styles.xml"/><Relationship Id="rId29" Type="http://schemas.openxmlformats.org/officeDocument/2006/relationships/hyperlink" Target="http://www.sltrib.com/opinion/4583132-155/op-ed-trump-supporters-need-to-renounce" TargetMode="External"/><Relationship Id="rId24" Type="http://schemas.openxmlformats.org/officeDocument/2006/relationships/hyperlink" Target="http://onlinelibrary.wiley.com/doi/10.1002/9780470015902.a0023110/abstract" TargetMode="External"/><Relationship Id="rId40" Type="http://schemas.openxmlformats.org/officeDocument/2006/relationships/hyperlink" Target="https://www.youtube.com/watch?v=dIzKoNqiy3I" TargetMode="External"/><Relationship Id="rId45" Type="http://schemas.openxmlformats.org/officeDocument/2006/relationships/hyperlink" Target="https://www.iheart.com/podcast/rod-arquette-show-20686511/episode/rod-arquette-show-ppp-small-biz-61175929/" TargetMode="External"/><Relationship Id="rId66" Type="http://schemas.openxmlformats.org/officeDocument/2006/relationships/hyperlink" Target="https://www.deseret.com/indepth/2020/8/12/21353119/conspiracy-theory-qanon-link-connection-child-sex-trafficking-exploitation-social-media-advocacy" TargetMode="External"/><Relationship Id="rId61" Type="http://schemas.openxmlformats.org/officeDocument/2006/relationships/hyperlink" Target="https://www.deseret.com/utah/2022/2/8/22923842/misinformation-conspiracy-theories-utah-legislature-united-nations-salt-lake-city-digital-ids" TargetMode="External"/><Relationship Id="rId8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16</Pages>
  <Words>7907</Words>
  <Characters>45075</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CURRICULUM VITAE</vt:lpstr>
    </vt:vector>
  </TitlesOfParts>
  <Company>University of Pittsburgh</Company>
  <LinksUpToDate>false</LinksUpToDate>
  <CharactersWithSpaces>52877</CharactersWithSpaces>
  <SharedDoc>false</SharedDoc>
  <HLinks>
    <vt:vector size="30" baseType="variant">
      <vt:variant>
        <vt:i4>5439510</vt:i4>
      </vt:variant>
      <vt:variant>
        <vt:i4>12</vt:i4>
      </vt:variant>
      <vt:variant>
        <vt:i4>0</vt:i4>
      </vt:variant>
      <vt:variant>
        <vt:i4>5</vt:i4>
      </vt:variant>
      <vt:variant>
        <vt:lpwstr>http://profiles.nlm.nih.gov/</vt:lpwstr>
      </vt:variant>
      <vt:variant>
        <vt:lpwstr/>
      </vt:variant>
      <vt:variant>
        <vt:i4>5832796</vt:i4>
      </vt:variant>
      <vt:variant>
        <vt:i4>9</vt:i4>
      </vt:variant>
      <vt:variant>
        <vt:i4>0</vt:i4>
      </vt:variant>
      <vt:variant>
        <vt:i4>5</vt:i4>
      </vt:variant>
      <vt:variant>
        <vt:lpwstr>http://plato.stanford.edu/archives/win2005/entries/molecular-biology/</vt:lpwstr>
      </vt:variant>
      <vt:variant>
        <vt:lpwstr/>
      </vt:variant>
      <vt:variant>
        <vt:i4>1966162</vt:i4>
      </vt:variant>
      <vt:variant>
        <vt:i4>6</vt:i4>
      </vt:variant>
      <vt:variant>
        <vt:i4>0</vt:i4>
      </vt:variant>
      <vt:variant>
        <vt:i4>5</vt:i4>
      </vt:variant>
      <vt:variant>
        <vt:lpwstr>http://plato.stanford.edu/entries/molecular-biology/</vt:lpwstr>
      </vt:variant>
      <vt:variant>
        <vt:lpwstr/>
      </vt:variant>
      <vt:variant>
        <vt:i4>8126530</vt:i4>
      </vt:variant>
      <vt:variant>
        <vt:i4>3</vt:i4>
      </vt:variant>
      <vt:variant>
        <vt:i4>0</vt:i4>
      </vt:variant>
      <vt:variant>
        <vt:i4>5</vt:i4>
      </vt:variant>
      <vt:variant>
        <vt:lpwstr>mailto:jimtabery@gmail.com</vt:lpwstr>
      </vt:variant>
      <vt:variant>
        <vt:lpwstr/>
      </vt:variant>
      <vt:variant>
        <vt:i4>6684689</vt:i4>
      </vt:variant>
      <vt:variant>
        <vt:i4>0</vt:i4>
      </vt:variant>
      <vt:variant>
        <vt:i4>0</vt:i4>
      </vt:variant>
      <vt:variant>
        <vt:i4>5</vt:i4>
      </vt:variant>
      <vt:variant>
        <vt:lpwstr>mailto:Tabery@philosophy.utah.edu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James Tabery</dc:creator>
  <cp:lastModifiedBy>James Tabery</cp:lastModifiedBy>
  <cp:revision>4</cp:revision>
  <cp:lastPrinted>2006-10-14T16:44:00Z</cp:lastPrinted>
  <dcterms:created xsi:type="dcterms:W3CDTF">2023-02-26T04:31:00Z</dcterms:created>
  <dcterms:modified xsi:type="dcterms:W3CDTF">2023-02-26T04:52:00Z</dcterms:modified>
</cp:coreProperties>
</file>